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0A75C" w14:textId="77777777" w:rsidR="0042455B" w:rsidRDefault="00CE5397" w:rsidP="00983CAF">
      <w:pPr>
        <w:jc w:val="center"/>
      </w:pPr>
      <w:r>
        <w:rPr>
          <w:noProof/>
          <w:lang w:val="en-GB" w:eastAsia="en-GB"/>
        </w:rPr>
        <w:t xml:space="preserve">   </w:t>
      </w:r>
      <w:r w:rsidR="001F6A4C" w:rsidRPr="00F173B3">
        <w:rPr>
          <w:noProof/>
          <w:lang w:val="en-GB" w:eastAsia="en-GB"/>
        </w:rPr>
        <w:drawing>
          <wp:inline distT="0" distB="0" distL="0" distR="0" wp14:anchorId="276B0F8F" wp14:editId="21E3A577">
            <wp:extent cx="3448050" cy="97095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9424" cy="1002321"/>
                    </a:xfrm>
                    <a:prstGeom prst="rect">
                      <a:avLst/>
                    </a:prstGeom>
                    <a:noFill/>
                    <a:ln>
                      <a:noFill/>
                    </a:ln>
                  </pic:spPr>
                </pic:pic>
              </a:graphicData>
            </a:graphic>
          </wp:inline>
        </w:drawing>
      </w:r>
    </w:p>
    <w:p w14:paraId="6C51426B" w14:textId="77777777" w:rsidR="0042455B" w:rsidRPr="00315E65" w:rsidRDefault="0042455B" w:rsidP="00CF2CCC">
      <w:pPr>
        <w:rPr>
          <w:rFonts w:ascii="Tahoma" w:hAnsi="Tahoma" w:cs="Tahoma"/>
          <w:b/>
          <w:szCs w:val="24"/>
        </w:rPr>
      </w:pPr>
      <w:r w:rsidRPr="00315E65">
        <w:rPr>
          <w:rFonts w:ascii="Tahoma" w:hAnsi="Tahoma" w:cs="Tahoma"/>
          <w:b/>
          <w:szCs w:val="24"/>
        </w:rPr>
        <w:t>To:</w:t>
      </w:r>
      <w:r w:rsidRPr="00315E65">
        <w:rPr>
          <w:rFonts w:ascii="Tahoma" w:hAnsi="Tahoma" w:cs="Tahoma"/>
          <w:b/>
          <w:szCs w:val="24"/>
        </w:rPr>
        <w:tab/>
        <w:t>ALL MEMBERS OF THE COUNCIL</w:t>
      </w:r>
    </w:p>
    <w:p w14:paraId="046E0673" w14:textId="0A20BA62" w:rsidR="0042455B" w:rsidRDefault="0042455B" w:rsidP="00D21F60">
      <w:pPr>
        <w:spacing w:after="0" w:line="240" w:lineRule="auto"/>
        <w:rPr>
          <w:rFonts w:ascii="Tahoma" w:hAnsi="Tahoma" w:cs="Tahoma"/>
          <w:szCs w:val="24"/>
        </w:rPr>
      </w:pPr>
      <w:r w:rsidRPr="00315E65">
        <w:rPr>
          <w:rFonts w:ascii="Tahoma" w:hAnsi="Tahoma" w:cs="Tahoma"/>
          <w:szCs w:val="24"/>
        </w:rPr>
        <w:t>You are hereby requested to attend a meeting of EAST BEDLINGTON PARISH COUNCIL to be held in the Bayard Room, East Bedlington Community Centre, Bedlington, on Tuesday</w:t>
      </w:r>
      <w:r w:rsidR="002351B3">
        <w:rPr>
          <w:rFonts w:ascii="Tahoma" w:hAnsi="Tahoma" w:cs="Tahoma"/>
          <w:szCs w:val="24"/>
        </w:rPr>
        <w:t xml:space="preserve"> </w:t>
      </w:r>
      <w:r w:rsidR="00E45791">
        <w:rPr>
          <w:rFonts w:ascii="Tahoma" w:hAnsi="Tahoma" w:cs="Tahoma"/>
          <w:szCs w:val="24"/>
        </w:rPr>
        <w:t>1 October</w:t>
      </w:r>
      <w:bookmarkStart w:id="0" w:name="_GoBack"/>
      <w:bookmarkEnd w:id="0"/>
      <w:r w:rsidR="00847159">
        <w:rPr>
          <w:rFonts w:ascii="Tahoma" w:hAnsi="Tahoma" w:cs="Tahoma"/>
          <w:szCs w:val="24"/>
        </w:rPr>
        <w:t xml:space="preserve"> 2019</w:t>
      </w:r>
      <w:r w:rsidR="009460C6">
        <w:rPr>
          <w:rFonts w:ascii="Tahoma" w:hAnsi="Tahoma" w:cs="Tahoma"/>
          <w:szCs w:val="24"/>
        </w:rPr>
        <w:t xml:space="preserve"> </w:t>
      </w:r>
      <w:r w:rsidRPr="00315E65">
        <w:rPr>
          <w:rFonts w:ascii="Tahoma" w:hAnsi="Tahoma" w:cs="Tahoma"/>
          <w:szCs w:val="24"/>
        </w:rPr>
        <w:t>at 6.00pm.</w:t>
      </w:r>
    </w:p>
    <w:p w14:paraId="0D14A8AB" w14:textId="77777777" w:rsidR="00321A38" w:rsidRPr="00315E65" w:rsidRDefault="00321A38" w:rsidP="00321A38">
      <w:pPr>
        <w:spacing w:after="0" w:line="240" w:lineRule="auto"/>
        <w:rPr>
          <w:rFonts w:ascii="Tahoma" w:hAnsi="Tahoma" w:cs="Tahoma"/>
          <w:szCs w:val="24"/>
        </w:rPr>
      </w:pPr>
    </w:p>
    <w:p w14:paraId="0BFA1BC2" w14:textId="77777777" w:rsidR="0042455B" w:rsidRPr="00315E65" w:rsidRDefault="0042455B" w:rsidP="00D21F60">
      <w:pPr>
        <w:spacing w:line="240" w:lineRule="auto"/>
        <w:rPr>
          <w:rFonts w:ascii="Tahoma" w:hAnsi="Tahoma" w:cs="Tahoma"/>
          <w:szCs w:val="24"/>
        </w:rPr>
      </w:pPr>
      <w:r w:rsidRPr="00315E65">
        <w:rPr>
          <w:rFonts w:ascii="Tahoma" w:hAnsi="Tahoma" w:cs="Tahoma"/>
          <w:szCs w:val="24"/>
        </w:rPr>
        <w:t>The agenda for the meeting is set out below.</w:t>
      </w:r>
    </w:p>
    <w:p w14:paraId="15079AE0" w14:textId="77777777" w:rsidR="0042455B" w:rsidRPr="00315E65" w:rsidRDefault="0042455B" w:rsidP="00D21F60">
      <w:pPr>
        <w:spacing w:after="0" w:line="240" w:lineRule="auto"/>
        <w:rPr>
          <w:rFonts w:ascii="Tahoma" w:hAnsi="Tahoma" w:cs="Tahoma"/>
          <w:b/>
          <w:szCs w:val="24"/>
        </w:rPr>
      </w:pPr>
      <w:r w:rsidRPr="00315E65">
        <w:rPr>
          <w:rFonts w:ascii="Tahoma" w:hAnsi="Tahoma" w:cs="Tahoma"/>
          <w:b/>
          <w:szCs w:val="24"/>
        </w:rPr>
        <w:t>Ron Thornton</w:t>
      </w:r>
    </w:p>
    <w:p w14:paraId="5FCD3C18" w14:textId="77777777" w:rsidR="0042455B" w:rsidRPr="00315E65" w:rsidRDefault="0042455B" w:rsidP="00D21F60">
      <w:pPr>
        <w:spacing w:after="0" w:line="240" w:lineRule="auto"/>
        <w:rPr>
          <w:rFonts w:ascii="Tahoma" w:hAnsi="Tahoma" w:cs="Tahoma"/>
          <w:b/>
          <w:szCs w:val="24"/>
        </w:rPr>
      </w:pPr>
      <w:r w:rsidRPr="00315E65">
        <w:rPr>
          <w:rFonts w:ascii="Tahoma" w:hAnsi="Tahoma" w:cs="Tahoma"/>
          <w:b/>
          <w:szCs w:val="24"/>
        </w:rPr>
        <w:t>Parish Clerk</w:t>
      </w:r>
    </w:p>
    <w:p w14:paraId="23AD3CBB" w14:textId="33344BE5" w:rsidR="00724FE7" w:rsidRDefault="00847159" w:rsidP="00847159">
      <w:pPr>
        <w:spacing w:after="0"/>
        <w:jc w:val="right"/>
        <w:rPr>
          <w:rFonts w:ascii="Tahoma" w:hAnsi="Tahoma" w:cs="Tahoma"/>
          <w:bCs/>
          <w:szCs w:val="24"/>
        </w:rPr>
      </w:pPr>
      <w:r w:rsidRPr="00847159">
        <w:rPr>
          <w:rFonts w:ascii="Tahoma" w:hAnsi="Tahoma" w:cs="Tahoma"/>
          <w:bCs/>
          <w:szCs w:val="24"/>
        </w:rPr>
        <w:t>2</w:t>
      </w:r>
      <w:r w:rsidR="00035CD3">
        <w:rPr>
          <w:rFonts w:ascii="Tahoma" w:hAnsi="Tahoma" w:cs="Tahoma"/>
          <w:bCs/>
          <w:szCs w:val="24"/>
        </w:rPr>
        <w:t>6</w:t>
      </w:r>
      <w:r w:rsidRPr="00847159">
        <w:rPr>
          <w:rFonts w:ascii="Tahoma" w:hAnsi="Tahoma" w:cs="Tahoma"/>
          <w:bCs/>
          <w:szCs w:val="24"/>
        </w:rPr>
        <w:t xml:space="preserve"> </w:t>
      </w:r>
      <w:r w:rsidR="00035CD3">
        <w:rPr>
          <w:rFonts w:ascii="Tahoma" w:hAnsi="Tahoma" w:cs="Tahoma"/>
          <w:bCs/>
          <w:szCs w:val="24"/>
        </w:rPr>
        <w:t>September</w:t>
      </w:r>
      <w:r w:rsidRPr="00847159">
        <w:rPr>
          <w:rFonts w:ascii="Tahoma" w:hAnsi="Tahoma" w:cs="Tahoma"/>
          <w:bCs/>
          <w:szCs w:val="24"/>
        </w:rPr>
        <w:t xml:space="preserve"> 2019</w:t>
      </w:r>
    </w:p>
    <w:p w14:paraId="2A5AA3CD" w14:textId="6F3D10B8" w:rsidR="00847159" w:rsidRPr="00847159" w:rsidRDefault="00847159" w:rsidP="00847159">
      <w:pPr>
        <w:spacing w:after="0"/>
        <w:rPr>
          <w:rFonts w:ascii="Tahoma" w:hAnsi="Tahoma" w:cs="Tahoma"/>
          <w:bCs/>
          <w:szCs w:val="24"/>
        </w:rPr>
      </w:pPr>
      <w:r>
        <w:rPr>
          <w:rFonts w:ascii="Tahoma" w:hAnsi="Tahoma" w:cs="Tahoma"/>
          <w:bCs/>
          <w:szCs w:val="24"/>
        </w:rPr>
        <w:t>________________________________________________________________________________</w:t>
      </w:r>
    </w:p>
    <w:p w14:paraId="5C958C0D" w14:textId="47FF870F" w:rsidR="0042455B" w:rsidRPr="00315E65" w:rsidRDefault="0042455B" w:rsidP="00744A06">
      <w:pPr>
        <w:spacing w:after="0"/>
        <w:rPr>
          <w:rFonts w:ascii="Tahoma" w:hAnsi="Tahoma" w:cs="Tahoma"/>
          <w:b/>
          <w:szCs w:val="24"/>
        </w:rPr>
      </w:pPr>
      <w:r w:rsidRPr="00315E65">
        <w:rPr>
          <w:rFonts w:ascii="Tahoma" w:hAnsi="Tahoma" w:cs="Tahoma"/>
          <w:b/>
          <w:szCs w:val="24"/>
        </w:rPr>
        <w:t>OPEN SESSION</w:t>
      </w:r>
    </w:p>
    <w:p w14:paraId="702AB080" w14:textId="55D6011D" w:rsidR="0042455B" w:rsidRDefault="0042455B" w:rsidP="00F175BC">
      <w:pPr>
        <w:spacing w:after="0" w:line="240" w:lineRule="auto"/>
        <w:jc w:val="both"/>
        <w:rPr>
          <w:rFonts w:ascii="Tahoma" w:hAnsi="Tahoma" w:cs="Tahoma"/>
          <w:szCs w:val="24"/>
        </w:rPr>
      </w:pPr>
      <w:r w:rsidRPr="00315E65">
        <w:rPr>
          <w:rFonts w:ascii="Tahoma" w:hAnsi="Tahoma" w:cs="Tahoma"/>
          <w:szCs w:val="24"/>
        </w:rPr>
        <w:t>The Chair to invite members of the public present to put questions or draw relevant matters to the attention of the council, prior to the commencement of business.  This is for a period of 15 minutes overall and is limited to 3 minutes per person.</w:t>
      </w:r>
    </w:p>
    <w:p w14:paraId="0DF598AB" w14:textId="21EE9783" w:rsidR="00257DF1" w:rsidRDefault="00257DF1" w:rsidP="00744A06">
      <w:pPr>
        <w:spacing w:after="0"/>
        <w:rPr>
          <w:rFonts w:ascii="Tahoma" w:hAnsi="Tahoma" w:cs="Tahoma"/>
          <w:szCs w:val="24"/>
        </w:rPr>
      </w:pPr>
    </w:p>
    <w:p w14:paraId="225D0E59" w14:textId="77777777" w:rsidR="0042455B" w:rsidRPr="00315E65" w:rsidRDefault="0042455B" w:rsidP="00744A06">
      <w:pPr>
        <w:spacing w:after="0"/>
        <w:rPr>
          <w:rFonts w:ascii="Tahoma" w:hAnsi="Tahoma" w:cs="Tahoma"/>
          <w:b/>
          <w:szCs w:val="24"/>
        </w:rPr>
      </w:pPr>
      <w:r w:rsidRPr="00315E65">
        <w:rPr>
          <w:rFonts w:ascii="Tahoma" w:hAnsi="Tahoma" w:cs="Tahoma"/>
          <w:b/>
          <w:szCs w:val="24"/>
        </w:rPr>
        <w:t>AGENDA</w:t>
      </w:r>
    </w:p>
    <w:p w14:paraId="66FC3BE7" w14:textId="77777777" w:rsidR="0042455B" w:rsidRPr="00315E65" w:rsidRDefault="0042455B" w:rsidP="00744A06">
      <w:pPr>
        <w:spacing w:after="0"/>
        <w:rPr>
          <w:rFonts w:ascii="Tahoma" w:hAnsi="Tahoma" w:cs="Tahoma"/>
          <w:szCs w:val="24"/>
        </w:rPr>
      </w:pPr>
    </w:p>
    <w:p w14:paraId="7593095F" w14:textId="77777777" w:rsidR="0042455B" w:rsidRPr="00315E65" w:rsidRDefault="0042455B" w:rsidP="00F175BC">
      <w:pPr>
        <w:pStyle w:val="ListParagraph"/>
        <w:numPr>
          <w:ilvl w:val="0"/>
          <w:numId w:val="1"/>
        </w:numPr>
        <w:spacing w:after="0"/>
        <w:ind w:left="567" w:hanging="567"/>
        <w:jc w:val="both"/>
        <w:rPr>
          <w:rFonts w:ascii="Tahoma" w:hAnsi="Tahoma" w:cs="Tahoma"/>
          <w:b/>
          <w:szCs w:val="24"/>
        </w:rPr>
      </w:pPr>
      <w:r w:rsidRPr="00315E65">
        <w:rPr>
          <w:rFonts w:ascii="Tahoma" w:hAnsi="Tahoma" w:cs="Tahoma"/>
          <w:b/>
          <w:szCs w:val="24"/>
        </w:rPr>
        <w:t>APOLOGIES FOR ABSENCE</w:t>
      </w:r>
    </w:p>
    <w:p w14:paraId="24DB7667" w14:textId="77777777" w:rsidR="0042455B" w:rsidRPr="00315E65" w:rsidRDefault="0042455B" w:rsidP="00F175BC">
      <w:pPr>
        <w:spacing w:after="0"/>
        <w:jc w:val="both"/>
        <w:rPr>
          <w:rFonts w:ascii="Tahoma" w:hAnsi="Tahoma" w:cs="Tahoma"/>
          <w:szCs w:val="24"/>
        </w:rPr>
      </w:pPr>
    </w:p>
    <w:p w14:paraId="125A0EAF" w14:textId="77777777" w:rsidR="0042455B" w:rsidRPr="00315E65" w:rsidRDefault="0042455B" w:rsidP="00F175BC">
      <w:pPr>
        <w:pStyle w:val="ListParagraph"/>
        <w:numPr>
          <w:ilvl w:val="0"/>
          <w:numId w:val="1"/>
        </w:numPr>
        <w:spacing w:after="0"/>
        <w:jc w:val="both"/>
        <w:rPr>
          <w:rFonts w:ascii="Tahoma" w:hAnsi="Tahoma" w:cs="Tahoma"/>
          <w:b/>
          <w:szCs w:val="24"/>
        </w:rPr>
      </w:pPr>
      <w:r w:rsidRPr="00315E65">
        <w:rPr>
          <w:rFonts w:ascii="Tahoma" w:hAnsi="Tahoma" w:cs="Tahoma"/>
          <w:szCs w:val="24"/>
        </w:rPr>
        <w:t xml:space="preserve">   </w:t>
      </w:r>
      <w:r w:rsidRPr="00315E65">
        <w:rPr>
          <w:rFonts w:ascii="Tahoma" w:hAnsi="Tahoma" w:cs="Tahoma"/>
          <w:b/>
          <w:szCs w:val="24"/>
        </w:rPr>
        <w:t>MINUTES OF THE LAST MEETING</w:t>
      </w:r>
    </w:p>
    <w:p w14:paraId="23F20B12" w14:textId="05D9AE4E" w:rsidR="0042455B" w:rsidRPr="00315E65" w:rsidRDefault="0042455B" w:rsidP="00F175BC">
      <w:pPr>
        <w:pStyle w:val="ListParagraph"/>
        <w:spacing w:after="0"/>
        <w:ind w:left="585"/>
        <w:jc w:val="both"/>
        <w:rPr>
          <w:rFonts w:ascii="Tahoma" w:hAnsi="Tahoma" w:cs="Tahoma"/>
          <w:szCs w:val="24"/>
        </w:rPr>
      </w:pPr>
      <w:r w:rsidRPr="00315E65">
        <w:rPr>
          <w:rFonts w:ascii="Tahoma" w:hAnsi="Tahoma" w:cs="Tahoma"/>
          <w:szCs w:val="24"/>
        </w:rPr>
        <w:t xml:space="preserve">To sign as a correct record, the minutes of </w:t>
      </w:r>
      <w:r w:rsidR="004B7026" w:rsidRPr="00315E65">
        <w:rPr>
          <w:rFonts w:ascii="Tahoma" w:hAnsi="Tahoma" w:cs="Tahoma"/>
          <w:szCs w:val="24"/>
        </w:rPr>
        <w:t>the Parish Council meeting</w:t>
      </w:r>
      <w:r w:rsidR="000112F0">
        <w:rPr>
          <w:rFonts w:ascii="Tahoma" w:hAnsi="Tahoma" w:cs="Tahoma"/>
          <w:szCs w:val="24"/>
        </w:rPr>
        <w:t xml:space="preserve"> </w:t>
      </w:r>
      <w:r w:rsidRPr="00315E65">
        <w:rPr>
          <w:rFonts w:ascii="Tahoma" w:hAnsi="Tahoma" w:cs="Tahoma"/>
          <w:szCs w:val="24"/>
        </w:rPr>
        <w:t>held on Tuesday</w:t>
      </w:r>
      <w:r w:rsidR="002351B3">
        <w:rPr>
          <w:rFonts w:ascii="Tahoma" w:hAnsi="Tahoma" w:cs="Tahoma"/>
          <w:szCs w:val="24"/>
        </w:rPr>
        <w:t xml:space="preserve"> </w:t>
      </w:r>
      <w:r w:rsidR="00035CD3">
        <w:rPr>
          <w:rFonts w:ascii="Tahoma" w:hAnsi="Tahoma" w:cs="Tahoma"/>
          <w:szCs w:val="24"/>
        </w:rPr>
        <w:t>3</w:t>
      </w:r>
      <w:r w:rsidR="00210B5D">
        <w:rPr>
          <w:rFonts w:ascii="Tahoma" w:hAnsi="Tahoma" w:cs="Tahoma"/>
          <w:szCs w:val="24"/>
        </w:rPr>
        <w:t xml:space="preserve"> </w:t>
      </w:r>
      <w:r w:rsidR="00035CD3">
        <w:rPr>
          <w:rFonts w:ascii="Tahoma" w:hAnsi="Tahoma" w:cs="Tahoma"/>
          <w:szCs w:val="24"/>
        </w:rPr>
        <w:t>September</w:t>
      </w:r>
      <w:r w:rsidR="00210B5D">
        <w:rPr>
          <w:rFonts w:ascii="Tahoma" w:hAnsi="Tahoma" w:cs="Tahoma"/>
          <w:szCs w:val="24"/>
        </w:rPr>
        <w:t xml:space="preserve"> </w:t>
      </w:r>
      <w:r w:rsidR="002351B3">
        <w:rPr>
          <w:rFonts w:ascii="Tahoma" w:hAnsi="Tahoma" w:cs="Tahoma"/>
          <w:szCs w:val="24"/>
        </w:rPr>
        <w:t>2019</w:t>
      </w:r>
      <w:r w:rsidR="008805F6">
        <w:rPr>
          <w:rFonts w:ascii="Tahoma" w:hAnsi="Tahoma" w:cs="Tahoma"/>
          <w:szCs w:val="24"/>
        </w:rPr>
        <w:t>.</w:t>
      </w:r>
    </w:p>
    <w:p w14:paraId="179F6D8F" w14:textId="77777777" w:rsidR="0042455B" w:rsidRPr="00315E65" w:rsidRDefault="0042455B" w:rsidP="00F175BC">
      <w:pPr>
        <w:spacing w:after="0"/>
        <w:jc w:val="both"/>
        <w:rPr>
          <w:rFonts w:ascii="Tahoma" w:hAnsi="Tahoma" w:cs="Tahoma"/>
          <w:szCs w:val="24"/>
        </w:rPr>
      </w:pPr>
    </w:p>
    <w:p w14:paraId="5A3ACD61" w14:textId="77777777" w:rsidR="0042455B" w:rsidRPr="00315E65" w:rsidRDefault="0042455B" w:rsidP="00F175BC">
      <w:pPr>
        <w:pStyle w:val="ListParagraph"/>
        <w:numPr>
          <w:ilvl w:val="0"/>
          <w:numId w:val="1"/>
        </w:numPr>
        <w:spacing w:after="0"/>
        <w:ind w:left="567" w:hanging="567"/>
        <w:jc w:val="both"/>
        <w:rPr>
          <w:rFonts w:ascii="Tahoma" w:hAnsi="Tahoma" w:cs="Tahoma"/>
          <w:b/>
          <w:szCs w:val="24"/>
        </w:rPr>
      </w:pPr>
      <w:r w:rsidRPr="00315E65">
        <w:rPr>
          <w:rFonts w:ascii="Tahoma" w:hAnsi="Tahoma" w:cs="Tahoma"/>
          <w:b/>
          <w:szCs w:val="24"/>
        </w:rPr>
        <w:t>MATTERS ARISING FROM THE MINUTES</w:t>
      </w:r>
    </w:p>
    <w:p w14:paraId="1CE5F88D" w14:textId="776416A6" w:rsidR="0042455B" w:rsidRPr="00315E65" w:rsidRDefault="0042455B" w:rsidP="00F175BC">
      <w:pPr>
        <w:pStyle w:val="ListParagraph"/>
        <w:spacing w:after="0"/>
        <w:ind w:left="567"/>
        <w:jc w:val="both"/>
        <w:rPr>
          <w:rFonts w:ascii="Tahoma" w:hAnsi="Tahoma" w:cs="Tahoma"/>
          <w:szCs w:val="24"/>
        </w:rPr>
      </w:pPr>
      <w:r w:rsidRPr="00315E65">
        <w:rPr>
          <w:rFonts w:ascii="Tahoma" w:hAnsi="Tahoma" w:cs="Tahoma"/>
          <w:szCs w:val="24"/>
        </w:rPr>
        <w:t>To note matters arising from the minutes that are not included as agenda items.</w:t>
      </w:r>
      <w:r w:rsidR="005374E3">
        <w:rPr>
          <w:rFonts w:ascii="Tahoma" w:hAnsi="Tahoma" w:cs="Tahoma"/>
          <w:szCs w:val="24"/>
        </w:rPr>
        <w:t xml:space="preserve"> </w:t>
      </w:r>
    </w:p>
    <w:p w14:paraId="3D7D0BCB" w14:textId="77777777" w:rsidR="0042455B" w:rsidRPr="00315E65" w:rsidRDefault="0042455B" w:rsidP="00F175BC">
      <w:pPr>
        <w:spacing w:after="0"/>
        <w:jc w:val="both"/>
        <w:rPr>
          <w:rFonts w:ascii="Tahoma" w:hAnsi="Tahoma" w:cs="Tahoma"/>
          <w:szCs w:val="24"/>
        </w:rPr>
      </w:pPr>
    </w:p>
    <w:p w14:paraId="013A4B08" w14:textId="77777777" w:rsidR="0042455B" w:rsidRPr="00315E65" w:rsidRDefault="0042455B" w:rsidP="00F175BC">
      <w:pPr>
        <w:pStyle w:val="ListParagraph"/>
        <w:numPr>
          <w:ilvl w:val="0"/>
          <w:numId w:val="1"/>
        </w:numPr>
        <w:spacing w:after="0"/>
        <w:jc w:val="both"/>
        <w:rPr>
          <w:rFonts w:ascii="Tahoma" w:hAnsi="Tahoma" w:cs="Tahoma"/>
          <w:b/>
          <w:szCs w:val="24"/>
        </w:rPr>
      </w:pPr>
      <w:r w:rsidRPr="00315E65">
        <w:rPr>
          <w:rFonts w:ascii="Tahoma" w:hAnsi="Tahoma" w:cs="Tahoma"/>
          <w:b/>
          <w:szCs w:val="24"/>
        </w:rPr>
        <w:t xml:space="preserve">   DISCLOSURE OF INTERESTS &amp; REQUESTS FOR DISPENSATION</w:t>
      </w:r>
    </w:p>
    <w:p w14:paraId="345D350B" w14:textId="77777777" w:rsidR="0042455B" w:rsidRPr="00315E65" w:rsidRDefault="0042455B" w:rsidP="00F175BC">
      <w:pPr>
        <w:spacing w:after="0"/>
        <w:ind w:left="567"/>
        <w:jc w:val="both"/>
        <w:rPr>
          <w:rFonts w:ascii="Tahoma" w:hAnsi="Tahoma" w:cs="Tahoma"/>
          <w:szCs w:val="24"/>
        </w:rPr>
      </w:pPr>
      <w:r w:rsidRPr="00315E65">
        <w:rPr>
          <w:rFonts w:ascii="Tahoma" w:hAnsi="Tahoma" w:cs="Tahoma"/>
          <w:szCs w:val="24"/>
        </w:rPr>
        <w:t>To receive from members, disclosure of any personal or prejudicial interest in respect of any items included on the agenda and to consider any requests for dispensation.</w:t>
      </w:r>
    </w:p>
    <w:p w14:paraId="76C8B73E" w14:textId="77777777" w:rsidR="0042455B" w:rsidRPr="00315E65" w:rsidRDefault="0042455B" w:rsidP="00F175BC">
      <w:pPr>
        <w:spacing w:after="0"/>
        <w:jc w:val="both"/>
        <w:rPr>
          <w:rFonts w:ascii="Tahoma" w:hAnsi="Tahoma" w:cs="Tahoma"/>
          <w:szCs w:val="24"/>
        </w:rPr>
      </w:pPr>
    </w:p>
    <w:p w14:paraId="0D2ABF79" w14:textId="77777777" w:rsidR="0042455B" w:rsidRPr="008F25DF" w:rsidRDefault="0042455B" w:rsidP="00F175BC">
      <w:pPr>
        <w:pStyle w:val="ListParagraph"/>
        <w:numPr>
          <w:ilvl w:val="0"/>
          <w:numId w:val="1"/>
        </w:numPr>
        <w:spacing w:after="0"/>
        <w:ind w:left="567" w:hanging="567"/>
        <w:jc w:val="both"/>
        <w:rPr>
          <w:rFonts w:ascii="Tahoma" w:hAnsi="Tahoma" w:cs="Tahoma"/>
          <w:b/>
          <w:sz w:val="24"/>
          <w:szCs w:val="24"/>
        </w:rPr>
      </w:pPr>
      <w:r w:rsidRPr="008F25DF">
        <w:rPr>
          <w:rFonts w:ascii="Tahoma" w:hAnsi="Tahoma" w:cs="Tahoma"/>
          <w:b/>
          <w:sz w:val="24"/>
          <w:szCs w:val="24"/>
        </w:rPr>
        <w:t>POLICE REPORT</w:t>
      </w:r>
    </w:p>
    <w:p w14:paraId="3C003D14" w14:textId="77777777" w:rsidR="00F568E4" w:rsidRDefault="00F568E4" w:rsidP="00F175BC">
      <w:pPr>
        <w:pStyle w:val="ListParagraph"/>
        <w:spacing w:after="0"/>
        <w:ind w:left="567"/>
        <w:jc w:val="both"/>
        <w:rPr>
          <w:rFonts w:ascii="Tahoma" w:hAnsi="Tahoma" w:cs="Tahoma"/>
          <w:b/>
          <w:szCs w:val="24"/>
        </w:rPr>
      </w:pPr>
    </w:p>
    <w:p w14:paraId="703403FA" w14:textId="77777777" w:rsidR="00F568E4" w:rsidRDefault="00F568E4" w:rsidP="00F175BC">
      <w:pPr>
        <w:pStyle w:val="ListParagraph"/>
        <w:numPr>
          <w:ilvl w:val="0"/>
          <w:numId w:val="1"/>
        </w:numPr>
        <w:spacing w:after="0"/>
        <w:ind w:left="567" w:hanging="567"/>
        <w:jc w:val="both"/>
        <w:rPr>
          <w:rFonts w:ascii="Tahoma" w:hAnsi="Tahoma" w:cs="Tahoma"/>
          <w:b/>
          <w:sz w:val="24"/>
          <w:szCs w:val="24"/>
        </w:rPr>
      </w:pPr>
      <w:r>
        <w:rPr>
          <w:rFonts w:ascii="Tahoma" w:hAnsi="Tahoma" w:cs="Tahoma"/>
          <w:b/>
          <w:sz w:val="24"/>
          <w:szCs w:val="24"/>
        </w:rPr>
        <w:t>NCC COUNCILLOR</w:t>
      </w:r>
      <w:r w:rsidR="000112F0">
        <w:rPr>
          <w:rFonts w:ascii="Tahoma" w:hAnsi="Tahoma" w:cs="Tahoma"/>
          <w:b/>
          <w:sz w:val="24"/>
          <w:szCs w:val="24"/>
        </w:rPr>
        <w:t>S</w:t>
      </w:r>
      <w:r>
        <w:rPr>
          <w:rFonts w:ascii="Tahoma" w:hAnsi="Tahoma" w:cs="Tahoma"/>
          <w:b/>
          <w:sz w:val="24"/>
          <w:szCs w:val="24"/>
        </w:rPr>
        <w:t xml:space="preserve"> REPORT</w:t>
      </w:r>
      <w:r w:rsidR="000112F0">
        <w:rPr>
          <w:rFonts w:ascii="Tahoma" w:hAnsi="Tahoma" w:cs="Tahoma"/>
          <w:b/>
          <w:sz w:val="24"/>
          <w:szCs w:val="24"/>
        </w:rPr>
        <w:t>S</w:t>
      </w:r>
    </w:p>
    <w:p w14:paraId="16897440" w14:textId="70111B76" w:rsidR="00F568E4" w:rsidRDefault="00F568E4" w:rsidP="00F175BC">
      <w:pPr>
        <w:spacing w:after="0"/>
        <w:ind w:left="567"/>
        <w:jc w:val="both"/>
        <w:rPr>
          <w:rFonts w:ascii="Tahoma" w:hAnsi="Tahoma" w:cs="Tahoma"/>
          <w:sz w:val="24"/>
          <w:szCs w:val="24"/>
        </w:rPr>
      </w:pPr>
      <w:r>
        <w:rPr>
          <w:rFonts w:ascii="Tahoma" w:hAnsi="Tahoma" w:cs="Tahoma"/>
          <w:sz w:val="24"/>
          <w:szCs w:val="24"/>
        </w:rPr>
        <w:t xml:space="preserve">To receive </w:t>
      </w:r>
      <w:r w:rsidR="0008214D">
        <w:rPr>
          <w:rFonts w:ascii="Tahoma" w:hAnsi="Tahoma" w:cs="Tahoma"/>
          <w:sz w:val="24"/>
          <w:szCs w:val="24"/>
        </w:rPr>
        <w:t xml:space="preserve">written </w:t>
      </w:r>
      <w:r>
        <w:rPr>
          <w:rFonts w:ascii="Tahoma" w:hAnsi="Tahoma" w:cs="Tahoma"/>
          <w:sz w:val="24"/>
          <w:szCs w:val="24"/>
        </w:rPr>
        <w:t>report</w:t>
      </w:r>
      <w:r w:rsidR="000112F0">
        <w:rPr>
          <w:rFonts w:ascii="Tahoma" w:hAnsi="Tahoma" w:cs="Tahoma"/>
          <w:sz w:val="24"/>
          <w:szCs w:val="24"/>
        </w:rPr>
        <w:t>s</w:t>
      </w:r>
      <w:r>
        <w:rPr>
          <w:rFonts w:ascii="Tahoma" w:hAnsi="Tahoma" w:cs="Tahoma"/>
          <w:sz w:val="24"/>
          <w:szCs w:val="24"/>
        </w:rPr>
        <w:t xml:space="preserve"> from elected members on business relating to East Bedlington Parish</w:t>
      </w:r>
      <w:r w:rsidR="000112F0">
        <w:rPr>
          <w:rFonts w:ascii="Tahoma" w:hAnsi="Tahoma" w:cs="Tahoma"/>
          <w:sz w:val="24"/>
          <w:szCs w:val="24"/>
        </w:rPr>
        <w:t>.</w:t>
      </w:r>
    </w:p>
    <w:p w14:paraId="323D7A6A" w14:textId="77777777" w:rsidR="0042455B" w:rsidRPr="00315E65" w:rsidRDefault="0042455B" w:rsidP="00F175BC">
      <w:pPr>
        <w:spacing w:after="0"/>
        <w:jc w:val="both"/>
        <w:rPr>
          <w:rFonts w:ascii="Tahoma" w:hAnsi="Tahoma" w:cs="Tahoma"/>
          <w:szCs w:val="24"/>
        </w:rPr>
      </w:pPr>
    </w:p>
    <w:p w14:paraId="7B8E1310" w14:textId="77777777" w:rsidR="0042455B" w:rsidRPr="008F25DF" w:rsidRDefault="0042455B" w:rsidP="00F175BC">
      <w:pPr>
        <w:pStyle w:val="ListParagraph"/>
        <w:numPr>
          <w:ilvl w:val="0"/>
          <w:numId w:val="1"/>
        </w:numPr>
        <w:spacing w:after="0"/>
        <w:ind w:left="567" w:hanging="567"/>
        <w:jc w:val="both"/>
        <w:rPr>
          <w:rFonts w:ascii="Tahoma" w:hAnsi="Tahoma" w:cs="Tahoma"/>
          <w:b/>
          <w:sz w:val="24"/>
          <w:szCs w:val="24"/>
        </w:rPr>
      </w:pPr>
      <w:r w:rsidRPr="008F25DF">
        <w:rPr>
          <w:rFonts w:ascii="Tahoma" w:hAnsi="Tahoma" w:cs="Tahoma"/>
          <w:b/>
          <w:sz w:val="24"/>
          <w:szCs w:val="24"/>
        </w:rPr>
        <w:t>CORRESPONDENCE</w:t>
      </w:r>
    </w:p>
    <w:p w14:paraId="147E55DC" w14:textId="77777777" w:rsidR="0042455B" w:rsidRPr="00315E65" w:rsidRDefault="0042455B" w:rsidP="00F175BC">
      <w:pPr>
        <w:spacing w:after="0"/>
        <w:ind w:left="567"/>
        <w:jc w:val="both"/>
        <w:rPr>
          <w:rFonts w:ascii="Tahoma" w:hAnsi="Tahoma" w:cs="Tahoma"/>
          <w:szCs w:val="24"/>
        </w:rPr>
      </w:pPr>
      <w:r w:rsidRPr="00315E65">
        <w:rPr>
          <w:rFonts w:ascii="Tahoma" w:hAnsi="Tahoma" w:cs="Tahoma"/>
          <w:szCs w:val="24"/>
        </w:rPr>
        <w:t>To note the correspondence received (attached at Appendix A) and the actions taken and proposed</w:t>
      </w:r>
      <w:r w:rsidR="000112F0">
        <w:rPr>
          <w:rFonts w:ascii="Tahoma" w:hAnsi="Tahoma" w:cs="Tahoma"/>
          <w:szCs w:val="24"/>
        </w:rPr>
        <w:t>.</w:t>
      </w:r>
    </w:p>
    <w:p w14:paraId="4DB094F0" w14:textId="77777777" w:rsidR="005F1BB2" w:rsidRPr="00315E65" w:rsidRDefault="005F1BB2" w:rsidP="00F175BC">
      <w:pPr>
        <w:spacing w:after="0"/>
        <w:ind w:left="567"/>
        <w:jc w:val="both"/>
        <w:rPr>
          <w:rFonts w:ascii="Tahoma" w:hAnsi="Tahoma" w:cs="Tahoma"/>
          <w:szCs w:val="24"/>
        </w:rPr>
      </w:pPr>
    </w:p>
    <w:p w14:paraId="07B5DC85" w14:textId="657BBA23" w:rsidR="007566DE" w:rsidRPr="007566DE" w:rsidRDefault="0042455B" w:rsidP="00F175BC">
      <w:pPr>
        <w:pStyle w:val="ListParagraph"/>
        <w:numPr>
          <w:ilvl w:val="0"/>
          <w:numId w:val="1"/>
        </w:numPr>
        <w:spacing w:after="0"/>
        <w:ind w:left="567" w:hanging="567"/>
        <w:jc w:val="both"/>
        <w:rPr>
          <w:rFonts w:ascii="Tahoma" w:hAnsi="Tahoma" w:cs="Tahoma"/>
          <w:b/>
          <w:sz w:val="24"/>
          <w:szCs w:val="24"/>
        </w:rPr>
      </w:pPr>
      <w:r w:rsidRPr="008F25DF">
        <w:rPr>
          <w:rFonts w:ascii="Tahoma" w:hAnsi="Tahoma" w:cs="Tahoma"/>
          <w:b/>
          <w:sz w:val="24"/>
          <w:szCs w:val="24"/>
        </w:rPr>
        <w:t>CLERK</w:t>
      </w:r>
      <w:r w:rsidR="00417D73" w:rsidRPr="008F25DF">
        <w:rPr>
          <w:rFonts w:ascii="Tahoma" w:hAnsi="Tahoma" w:cs="Tahoma"/>
          <w:b/>
          <w:sz w:val="24"/>
          <w:szCs w:val="24"/>
        </w:rPr>
        <w:t>’</w:t>
      </w:r>
      <w:r w:rsidRPr="008F25DF">
        <w:rPr>
          <w:rFonts w:ascii="Tahoma" w:hAnsi="Tahoma" w:cs="Tahoma"/>
          <w:b/>
          <w:sz w:val="24"/>
          <w:szCs w:val="24"/>
        </w:rPr>
        <w:t>S REPORT</w:t>
      </w:r>
    </w:p>
    <w:p w14:paraId="0430C380" w14:textId="56A0B15F" w:rsidR="00563514" w:rsidRDefault="00563514" w:rsidP="00F175BC">
      <w:pPr>
        <w:pStyle w:val="ListParagraph"/>
        <w:spacing w:after="0"/>
        <w:ind w:left="567"/>
        <w:jc w:val="both"/>
        <w:rPr>
          <w:rFonts w:ascii="Tahoma" w:hAnsi="Tahoma" w:cs="Tahoma"/>
          <w:b/>
          <w:szCs w:val="24"/>
        </w:rPr>
      </w:pPr>
    </w:p>
    <w:p w14:paraId="750E600F" w14:textId="6BB077B6" w:rsidR="006A4046" w:rsidRPr="008F25DF" w:rsidRDefault="0042455B" w:rsidP="00F175BC">
      <w:pPr>
        <w:pStyle w:val="ListParagraph"/>
        <w:numPr>
          <w:ilvl w:val="0"/>
          <w:numId w:val="1"/>
        </w:numPr>
        <w:spacing w:after="0"/>
        <w:jc w:val="both"/>
        <w:rPr>
          <w:rFonts w:ascii="Tahoma" w:hAnsi="Tahoma" w:cs="Tahoma"/>
          <w:b/>
          <w:sz w:val="24"/>
          <w:szCs w:val="24"/>
        </w:rPr>
      </w:pPr>
      <w:r w:rsidRPr="00315E65">
        <w:rPr>
          <w:rFonts w:ascii="Tahoma" w:hAnsi="Tahoma" w:cs="Tahoma"/>
          <w:szCs w:val="24"/>
        </w:rPr>
        <w:t xml:space="preserve"> </w:t>
      </w:r>
      <w:r w:rsidR="008F25DF">
        <w:rPr>
          <w:rFonts w:ascii="Tahoma" w:hAnsi="Tahoma" w:cs="Tahoma"/>
          <w:szCs w:val="24"/>
        </w:rPr>
        <w:t xml:space="preserve">  </w:t>
      </w:r>
      <w:r w:rsidR="006A4046" w:rsidRPr="008F25DF">
        <w:rPr>
          <w:rFonts w:ascii="Tahoma" w:hAnsi="Tahoma" w:cs="Tahoma"/>
          <w:b/>
          <w:sz w:val="24"/>
          <w:szCs w:val="24"/>
        </w:rPr>
        <w:t>SCHEDULE OF RECEIPTS</w:t>
      </w:r>
    </w:p>
    <w:p w14:paraId="13E5D0BD" w14:textId="344F2B02" w:rsidR="006A4046" w:rsidRPr="008E1D9C" w:rsidRDefault="008E1D9C" w:rsidP="008E1D9C">
      <w:pPr>
        <w:ind w:firstLine="360"/>
        <w:jc w:val="both"/>
        <w:rPr>
          <w:rFonts w:ascii="Tahoma" w:hAnsi="Tahoma" w:cs="Tahoma"/>
          <w:szCs w:val="24"/>
        </w:rPr>
      </w:pPr>
      <w:r>
        <w:rPr>
          <w:rFonts w:ascii="Tahoma" w:hAnsi="Tahoma" w:cs="Tahoma"/>
          <w:szCs w:val="24"/>
        </w:rPr>
        <w:t xml:space="preserve">   </w:t>
      </w:r>
      <w:r w:rsidR="006A4046" w:rsidRPr="008E1D9C">
        <w:rPr>
          <w:rFonts w:ascii="Tahoma" w:hAnsi="Tahoma" w:cs="Tahoma"/>
          <w:szCs w:val="24"/>
        </w:rPr>
        <w:t xml:space="preserve">To </w:t>
      </w:r>
      <w:r w:rsidR="0004181F" w:rsidRPr="008E1D9C">
        <w:rPr>
          <w:rFonts w:ascii="Tahoma" w:hAnsi="Tahoma" w:cs="Tahoma"/>
          <w:szCs w:val="24"/>
        </w:rPr>
        <w:t>n</w:t>
      </w:r>
      <w:r w:rsidR="006A4046" w:rsidRPr="008E1D9C">
        <w:rPr>
          <w:rFonts w:ascii="Tahoma" w:hAnsi="Tahoma" w:cs="Tahoma"/>
          <w:szCs w:val="24"/>
        </w:rPr>
        <w:t xml:space="preserve">ote the schedule of receipts </w:t>
      </w:r>
      <w:r w:rsidR="0004181F" w:rsidRPr="008E1D9C">
        <w:rPr>
          <w:rFonts w:ascii="Tahoma" w:hAnsi="Tahoma" w:cs="Tahoma"/>
          <w:szCs w:val="24"/>
        </w:rPr>
        <w:t>attached at Appendix B</w:t>
      </w:r>
    </w:p>
    <w:p w14:paraId="73BA02D3" w14:textId="77777777" w:rsidR="007566DE" w:rsidRPr="0004181F" w:rsidRDefault="007566DE" w:rsidP="00F175BC">
      <w:pPr>
        <w:pStyle w:val="ListParagraph"/>
        <w:jc w:val="both"/>
        <w:rPr>
          <w:rFonts w:ascii="Tahoma" w:hAnsi="Tahoma" w:cs="Tahoma"/>
          <w:szCs w:val="24"/>
        </w:rPr>
      </w:pPr>
    </w:p>
    <w:p w14:paraId="2ABA2D03" w14:textId="7585F354" w:rsidR="0042455B" w:rsidRPr="000622AC" w:rsidRDefault="0042455B" w:rsidP="00F175BC">
      <w:pPr>
        <w:pStyle w:val="ListParagraph"/>
        <w:numPr>
          <w:ilvl w:val="0"/>
          <w:numId w:val="1"/>
        </w:numPr>
        <w:spacing w:after="0"/>
        <w:jc w:val="both"/>
        <w:rPr>
          <w:rFonts w:ascii="Tahoma" w:hAnsi="Tahoma" w:cs="Tahoma"/>
          <w:b/>
          <w:sz w:val="24"/>
          <w:szCs w:val="24"/>
        </w:rPr>
      </w:pPr>
      <w:r w:rsidRPr="000622AC">
        <w:rPr>
          <w:rFonts w:ascii="Tahoma" w:hAnsi="Tahoma" w:cs="Tahoma"/>
          <w:b/>
          <w:sz w:val="24"/>
          <w:szCs w:val="24"/>
        </w:rPr>
        <w:t>INVOICE &amp; PAYMENT VOUCHERS</w:t>
      </w:r>
    </w:p>
    <w:p w14:paraId="435D8C87" w14:textId="37EFDB0A" w:rsidR="0042455B" w:rsidRPr="00315E65" w:rsidRDefault="0042455B" w:rsidP="00F175BC">
      <w:pPr>
        <w:spacing w:after="0"/>
        <w:ind w:left="720"/>
        <w:jc w:val="both"/>
        <w:rPr>
          <w:rFonts w:ascii="Tahoma" w:hAnsi="Tahoma" w:cs="Tahoma"/>
          <w:szCs w:val="24"/>
        </w:rPr>
      </w:pPr>
      <w:r w:rsidRPr="00315E65">
        <w:rPr>
          <w:rFonts w:ascii="Tahoma" w:hAnsi="Tahoma" w:cs="Tahoma"/>
          <w:szCs w:val="24"/>
        </w:rPr>
        <w:t xml:space="preserve">To approve the schedule of expenditure attached at Appendix </w:t>
      </w:r>
      <w:r w:rsidR="0004181F">
        <w:rPr>
          <w:rFonts w:ascii="Tahoma" w:hAnsi="Tahoma" w:cs="Tahoma"/>
          <w:szCs w:val="24"/>
        </w:rPr>
        <w:t>C</w:t>
      </w:r>
      <w:r w:rsidRPr="00315E65">
        <w:rPr>
          <w:rFonts w:ascii="Tahoma" w:hAnsi="Tahoma" w:cs="Tahoma"/>
          <w:szCs w:val="24"/>
        </w:rPr>
        <w:t>.</w:t>
      </w:r>
    </w:p>
    <w:p w14:paraId="76E4F8F9" w14:textId="77777777" w:rsidR="0042455B" w:rsidRPr="00315E65" w:rsidRDefault="0042455B" w:rsidP="00F175BC">
      <w:pPr>
        <w:spacing w:after="0"/>
        <w:jc w:val="both"/>
        <w:rPr>
          <w:rFonts w:ascii="Tahoma" w:hAnsi="Tahoma" w:cs="Tahoma"/>
          <w:szCs w:val="24"/>
        </w:rPr>
      </w:pPr>
    </w:p>
    <w:p w14:paraId="493051CE" w14:textId="77777777" w:rsidR="0042455B" w:rsidRPr="000622AC" w:rsidRDefault="0042455B" w:rsidP="00F175BC">
      <w:pPr>
        <w:pStyle w:val="ListParagraph"/>
        <w:numPr>
          <w:ilvl w:val="0"/>
          <w:numId w:val="1"/>
        </w:numPr>
        <w:spacing w:after="0"/>
        <w:ind w:left="709" w:hanging="709"/>
        <w:jc w:val="both"/>
        <w:rPr>
          <w:rFonts w:ascii="Tahoma" w:hAnsi="Tahoma" w:cs="Tahoma"/>
          <w:b/>
          <w:sz w:val="24"/>
          <w:szCs w:val="24"/>
        </w:rPr>
      </w:pPr>
      <w:r w:rsidRPr="000622AC">
        <w:rPr>
          <w:rFonts w:ascii="Tahoma" w:hAnsi="Tahoma" w:cs="Tahoma"/>
          <w:b/>
          <w:sz w:val="24"/>
          <w:szCs w:val="24"/>
        </w:rPr>
        <w:lastRenderedPageBreak/>
        <w:t>FINANCAL POSITION</w:t>
      </w:r>
    </w:p>
    <w:p w14:paraId="0B5415A8" w14:textId="41F024F9" w:rsidR="00CC5ADE" w:rsidRDefault="0042455B" w:rsidP="00F175BC">
      <w:pPr>
        <w:spacing w:after="0"/>
        <w:ind w:left="720"/>
        <w:jc w:val="both"/>
        <w:rPr>
          <w:rFonts w:ascii="Tahoma" w:hAnsi="Tahoma" w:cs="Tahoma"/>
          <w:szCs w:val="24"/>
        </w:rPr>
      </w:pPr>
      <w:r w:rsidRPr="00315E65">
        <w:rPr>
          <w:rFonts w:ascii="Tahoma" w:hAnsi="Tahoma" w:cs="Tahoma"/>
          <w:szCs w:val="24"/>
        </w:rPr>
        <w:t xml:space="preserve">To </w:t>
      </w:r>
      <w:r w:rsidR="00572F9C" w:rsidRPr="00315E65">
        <w:rPr>
          <w:rFonts w:ascii="Tahoma" w:hAnsi="Tahoma" w:cs="Tahoma"/>
          <w:szCs w:val="24"/>
        </w:rPr>
        <w:t xml:space="preserve">approve the bank reconciliation and </w:t>
      </w:r>
      <w:r w:rsidRPr="00315E65">
        <w:rPr>
          <w:rFonts w:ascii="Tahoma" w:hAnsi="Tahoma" w:cs="Tahoma"/>
          <w:szCs w:val="24"/>
        </w:rPr>
        <w:t xml:space="preserve">note the cleared balance </w:t>
      </w:r>
      <w:r w:rsidR="0004181F">
        <w:rPr>
          <w:rFonts w:ascii="Tahoma" w:hAnsi="Tahoma" w:cs="Tahoma"/>
          <w:szCs w:val="24"/>
        </w:rPr>
        <w:t>of</w:t>
      </w:r>
      <w:r w:rsidR="00321A38">
        <w:rPr>
          <w:rFonts w:ascii="Tahoma" w:hAnsi="Tahoma" w:cs="Tahoma"/>
          <w:szCs w:val="24"/>
        </w:rPr>
        <w:t xml:space="preserve"> </w:t>
      </w:r>
      <w:r w:rsidR="0004181F">
        <w:rPr>
          <w:rFonts w:ascii="Tahoma" w:hAnsi="Tahoma" w:cs="Tahoma"/>
          <w:szCs w:val="24"/>
        </w:rPr>
        <w:t>£</w:t>
      </w:r>
      <w:r w:rsidR="007A328B">
        <w:rPr>
          <w:rFonts w:ascii="Tahoma" w:hAnsi="Tahoma" w:cs="Tahoma"/>
          <w:szCs w:val="24"/>
        </w:rPr>
        <w:t>293,860.66</w:t>
      </w:r>
      <w:r w:rsidR="0030600A">
        <w:rPr>
          <w:rFonts w:ascii="Tahoma" w:hAnsi="Tahoma" w:cs="Tahoma"/>
          <w:szCs w:val="24"/>
        </w:rPr>
        <w:t>.</w:t>
      </w:r>
      <w:r w:rsidR="0004181F">
        <w:rPr>
          <w:rFonts w:ascii="Tahoma" w:hAnsi="Tahoma" w:cs="Tahoma"/>
          <w:szCs w:val="24"/>
        </w:rPr>
        <w:t xml:space="preserve"> Appendix D</w:t>
      </w:r>
      <w:r w:rsidR="0030600A">
        <w:rPr>
          <w:rFonts w:ascii="Tahoma" w:hAnsi="Tahoma" w:cs="Tahoma"/>
          <w:szCs w:val="24"/>
        </w:rPr>
        <w:t>.</w:t>
      </w:r>
    </w:p>
    <w:p w14:paraId="6E4F3085" w14:textId="77777777" w:rsidR="00FA2E08" w:rsidRDefault="00FA2E08" w:rsidP="00F175BC">
      <w:pPr>
        <w:spacing w:after="0"/>
        <w:ind w:left="360"/>
        <w:jc w:val="both"/>
        <w:rPr>
          <w:rFonts w:ascii="Tahoma" w:hAnsi="Tahoma" w:cs="Tahoma"/>
          <w:b/>
          <w:szCs w:val="24"/>
        </w:rPr>
      </w:pPr>
    </w:p>
    <w:p w14:paraId="4963B0AF" w14:textId="558D5A9C" w:rsidR="00A909CE" w:rsidRPr="000622AC" w:rsidRDefault="00AB0616" w:rsidP="00F175BC">
      <w:pPr>
        <w:numPr>
          <w:ilvl w:val="0"/>
          <w:numId w:val="1"/>
        </w:numPr>
        <w:spacing w:after="0"/>
        <w:jc w:val="both"/>
        <w:rPr>
          <w:rFonts w:ascii="Tahoma" w:hAnsi="Tahoma" w:cs="Tahoma"/>
          <w:b/>
          <w:sz w:val="24"/>
          <w:szCs w:val="24"/>
        </w:rPr>
      </w:pPr>
      <w:r w:rsidRPr="000622AC">
        <w:rPr>
          <w:rFonts w:ascii="Tahoma" w:hAnsi="Tahoma" w:cs="Tahoma"/>
          <w:b/>
          <w:sz w:val="24"/>
          <w:szCs w:val="24"/>
        </w:rPr>
        <w:t>BUDGET MONITORING REPORT</w:t>
      </w:r>
    </w:p>
    <w:p w14:paraId="3F908122" w14:textId="7F589FC9" w:rsidR="003B2670" w:rsidRPr="003B2670" w:rsidRDefault="003B2670" w:rsidP="00F175BC">
      <w:pPr>
        <w:spacing w:after="0"/>
        <w:ind w:left="709"/>
        <w:jc w:val="both"/>
        <w:rPr>
          <w:rFonts w:ascii="Tahoma" w:hAnsi="Tahoma" w:cs="Tahoma"/>
          <w:szCs w:val="24"/>
        </w:rPr>
      </w:pPr>
      <w:r w:rsidRPr="003B2670">
        <w:rPr>
          <w:rFonts w:ascii="Tahoma" w:hAnsi="Tahoma" w:cs="Tahoma"/>
          <w:szCs w:val="24"/>
        </w:rPr>
        <w:t>To note the budget monitoring report attached at Appendix F.</w:t>
      </w:r>
    </w:p>
    <w:p w14:paraId="71192553" w14:textId="77777777" w:rsidR="00A909CE" w:rsidRDefault="00A909CE" w:rsidP="00F175BC">
      <w:pPr>
        <w:pStyle w:val="ListParagraph"/>
        <w:jc w:val="both"/>
        <w:rPr>
          <w:rFonts w:ascii="Tahoma" w:hAnsi="Tahoma" w:cs="Tahoma"/>
          <w:b/>
          <w:szCs w:val="24"/>
        </w:rPr>
      </w:pPr>
    </w:p>
    <w:p w14:paraId="1F772775" w14:textId="7C8E96E2" w:rsidR="0042455B" w:rsidRPr="000622AC" w:rsidRDefault="0042455B" w:rsidP="00F175BC">
      <w:pPr>
        <w:pStyle w:val="ListParagraph"/>
        <w:numPr>
          <w:ilvl w:val="0"/>
          <w:numId w:val="1"/>
        </w:numPr>
        <w:spacing w:after="0"/>
        <w:ind w:left="709" w:hanging="709"/>
        <w:jc w:val="both"/>
        <w:rPr>
          <w:rFonts w:ascii="Tahoma" w:hAnsi="Tahoma" w:cs="Tahoma"/>
          <w:b/>
          <w:sz w:val="24"/>
          <w:szCs w:val="24"/>
        </w:rPr>
      </w:pPr>
      <w:r w:rsidRPr="000622AC">
        <w:rPr>
          <w:rFonts w:ascii="Tahoma" w:hAnsi="Tahoma" w:cs="Tahoma"/>
          <w:b/>
          <w:sz w:val="24"/>
          <w:szCs w:val="24"/>
        </w:rPr>
        <w:t>PLANNING APPLICATIONS</w:t>
      </w:r>
    </w:p>
    <w:p w14:paraId="39316509" w14:textId="3DED6751" w:rsidR="0042455B" w:rsidRDefault="0042455B" w:rsidP="00F175BC">
      <w:pPr>
        <w:pStyle w:val="ListParagraph"/>
        <w:spacing w:after="0"/>
        <w:jc w:val="both"/>
        <w:rPr>
          <w:rFonts w:ascii="Tahoma" w:hAnsi="Tahoma" w:cs="Tahoma"/>
          <w:szCs w:val="24"/>
        </w:rPr>
      </w:pPr>
      <w:r w:rsidRPr="00315E65">
        <w:rPr>
          <w:rFonts w:ascii="Tahoma" w:hAnsi="Tahoma" w:cs="Tahoma"/>
          <w:szCs w:val="24"/>
        </w:rPr>
        <w:t xml:space="preserve">To offer comment on planning applications as listed at Appendix </w:t>
      </w:r>
      <w:r w:rsidR="0004181F">
        <w:rPr>
          <w:rFonts w:ascii="Tahoma" w:hAnsi="Tahoma" w:cs="Tahoma"/>
          <w:szCs w:val="24"/>
        </w:rPr>
        <w:t>E</w:t>
      </w:r>
      <w:r w:rsidRPr="00315E65">
        <w:rPr>
          <w:rFonts w:ascii="Tahoma" w:hAnsi="Tahoma" w:cs="Tahoma"/>
          <w:szCs w:val="24"/>
        </w:rPr>
        <w:t>.</w:t>
      </w:r>
    </w:p>
    <w:p w14:paraId="36FDD739" w14:textId="77777777" w:rsidR="00585807" w:rsidRDefault="00585807" w:rsidP="00F175BC">
      <w:pPr>
        <w:pStyle w:val="ListParagraph"/>
        <w:spacing w:after="0"/>
        <w:jc w:val="both"/>
        <w:rPr>
          <w:rFonts w:ascii="Tahoma" w:hAnsi="Tahoma" w:cs="Tahoma"/>
          <w:szCs w:val="24"/>
        </w:rPr>
      </w:pPr>
    </w:p>
    <w:p w14:paraId="105DF026" w14:textId="0D543591" w:rsidR="000524AD" w:rsidRPr="000524AD" w:rsidRDefault="004A3178" w:rsidP="00F175BC">
      <w:pPr>
        <w:pStyle w:val="ListParagraph"/>
        <w:numPr>
          <w:ilvl w:val="0"/>
          <w:numId w:val="1"/>
        </w:numPr>
        <w:spacing w:after="0"/>
        <w:jc w:val="both"/>
        <w:rPr>
          <w:rFonts w:ascii="Tahoma" w:hAnsi="Tahoma" w:cs="Tahoma"/>
          <w:b/>
          <w:bCs/>
          <w:szCs w:val="24"/>
        </w:rPr>
      </w:pPr>
      <w:r>
        <w:rPr>
          <w:rFonts w:ascii="Tahoma" w:hAnsi="Tahoma" w:cs="Tahoma"/>
          <w:b/>
          <w:bCs/>
          <w:szCs w:val="24"/>
        </w:rPr>
        <w:t xml:space="preserve">     AUDITED ACCOUNTS &amp; EXTERNAL AUDITORS REPORT</w:t>
      </w:r>
    </w:p>
    <w:p w14:paraId="6387BEBD" w14:textId="756AB61C" w:rsidR="004A3178" w:rsidRPr="000524AD" w:rsidRDefault="000524AD" w:rsidP="00F175BC">
      <w:pPr>
        <w:spacing w:after="0"/>
        <w:ind w:left="720" w:hanging="720"/>
        <w:jc w:val="both"/>
        <w:rPr>
          <w:rFonts w:ascii="Tahoma" w:hAnsi="Tahoma" w:cs="Tahoma"/>
          <w:szCs w:val="24"/>
        </w:rPr>
      </w:pPr>
      <w:r w:rsidRPr="000524AD">
        <w:rPr>
          <w:rFonts w:ascii="Tahoma" w:hAnsi="Tahoma" w:cs="Tahoma"/>
          <w:szCs w:val="24"/>
        </w:rPr>
        <w:t>14.1</w:t>
      </w:r>
      <w:r w:rsidRPr="000524AD">
        <w:rPr>
          <w:rFonts w:ascii="Tahoma" w:hAnsi="Tahoma" w:cs="Tahoma"/>
          <w:szCs w:val="24"/>
        </w:rPr>
        <w:tab/>
        <w:t xml:space="preserve">To note the </w:t>
      </w:r>
      <w:r>
        <w:rPr>
          <w:rFonts w:ascii="Tahoma" w:hAnsi="Tahoma" w:cs="Tahoma"/>
          <w:szCs w:val="24"/>
        </w:rPr>
        <w:t>E</w:t>
      </w:r>
      <w:r w:rsidRPr="000524AD">
        <w:rPr>
          <w:rFonts w:ascii="Tahoma" w:hAnsi="Tahoma" w:cs="Tahoma"/>
          <w:szCs w:val="24"/>
        </w:rPr>
        <w:t>xternal Auditors opinion on the 2018/19 Annual Governance and Accounting Return.</w:t>
      </w:r>
    </w:p>
    <w:p w14:paraId="3ED9CBD8" w14:textId="77777777" w:rsidR="000524AD" w:rsidRDefault="000524AD" w:rsidP="00F175BC">
      <w:pPr>
        <w:pStyle w:val="ListParagraph"/>
        <w:spacing w:after="0"/>
        <w:ind w:left="360"/>
        <w:jc w:val="both"/>
        <w:rPr>
          <w:rFonts w:ascii="Tahoma" w:hAnsi="Tahoma" w:cs="Tahoma"/>
          <w:b/>
          <w:bCs/>
          <w:szCs w:val="24"/>
        </w:rPr>
      </w:pPr>
    </w:p>
    <w:p w14:paraId="3676D327" w14:textId="3E12D180" w:rsidR="004A3178" w:rsidRDefault="000524AD" w:rsidP="00F175BC">
      <w:pPr>
        <w:pStyle w:val="ListParagraph"/>
        <w:numPr>
          <w:ilvl w:val="0"/>
          <w:numId w:val="1"/>
        </w:numPr>
        <w:spacing w:after="0"/>
        <w:jc w:val="both"/>
        <w:rPr>
          <w:rFonts w:ascii="Tahoma" w:hAnsi="Tahoma" w:cs="Tahoma"/>
          <w:b/>
          <w:bCs/>
          <w:szCs w:val="24"/>
        </w:rPr>
      </w:pPr>
      <w:r>
        <w:rPr>
          <w:rFonts w:ascii="Tahoma" w:hAnsi="Tahoma" w:cs="Tahoma"/>
          <w:b/>
          <w:bCs/>
          <w:szCs w:val="24"/>
        </w:rPr>
        <w:t xml:space="preserve"> </w:t>
      </w:r>
      <w:r>
        <w:rPr>
          <w:rFonts w:ascii="Tahoma" w:hAnsi="Tahoma" w:cs="Tahoma"/>
          <w:b/>
          <w:bCs/>
          <w:szCs w:val="24"/>
        </w:rPr>
        <w:tab/>
        <w:t>LOCAL TRANSPORT PLAN PROGRAMME 20/21</w:t>
      </w:r>
    </w:p>
    <w:p w14:paraId="72FBE899" w14:textId="3AA6C48A" w:rsidR="000524AD" w:rsidRPr="000524AD" w:rsidRDefault="000524AD" w:rsidP="00F175BC">
      <w:pPr>
        <w:spacing w:after="0"/>
        <w:jc w:val="both"/>
        <w:rPr>
          <w:rFonts w:ascii="Tahoma" w:hAnsi="Tahoma" w:cs="Tahoma"/>
          <w:szCs w:val="24"/>
        </w:rPr>
      </w:pPr>
      <w:r w:rsidRPr="000524AD">
        <w:rPr>
          <w:rFonts w:ascii="Tahoma" w:hAnsi="Tahoma" w:cs="Tahoma"/>
          <w:szCs w:val="24"/>
        </w:rPr>
        <w:t xml:space="preserve">15.1 </w:t>
      </w:r>
      <w:r w:rsidRPr="000524AD">
        <w:rPr>
          <w:rFonts w:ascii="Tahoma" w:hAnsi="Tahoma" w:cs="Tahoma"/>
          <w:szCs w:val="24"/>
        </w:rPr>
        <w:tab/>
        <w:t>To determine East Bedlington Parish Council’s priorities.</w:t>
      </w:r>
    </w:p>
    <w:p w14:paraId="410D80CB" w14:textId="77777777" w:rsidR="000524AD" w:rsidRDefault="000524AD" w:rsidP="00F175BC">
      <w:pPr>
        <w:pStyle w:val="ListParagraph"/>
        <w:spacing w:after="0"/>
        <w:ind w:left="360"/>
        <w:jc w:val="both"/>
        <w:rPr>
          <w:rFonts w:ascii="Tahoma" w:hAnsi="Tahoma" w:cs="Tahoma"/>
          <w:b/>
          <w:bCs/>
          <w:szCs w:val="24"/>
        </w:rPr>
      </w:pPr>
    </w:p>
    <w:p w14:paraId="2092FC32" w14:textId="39AC7F94" w:rsidR="004A3178" w:rsidRDefault="000524AD" w:rsidP="00F175BC">
      <w:pPr>
        <w:pStyle w:val="ListParagraph"/>
        <w:numPr>
          <w:ilvl w:val="0"/>
          <w:numId w:val="1"/>
        </w:numPr>
        <w:spacing w:after="0"/>
        <w:jc w:val="both"/>
        <w:rPr>
          <w:rFonts w:ascii="Tahoma" w:hAnsi="Tahoma" w:cs="Tahoma"/>
          <w:b/>
          <w:bCs/>
          <w:szCs w:val="24"/>
        </w:rPr>
      </w:pPr>
      <w:r>
        <w:rPr>
          <w:rFonts w:ascii="Tahoma" w:hAnsi="Tahoma" w:cs="Tahoma"/>
          <w:b/>
          <w:bCs/>
          <w:szCs w:val="24"/>
        </w:rPr>
        <w:t xml:space="preserve"> </w:t>
      </w:r>
      <w:r>
        <w:rPr>
          <w:rFonts w:ascii="Tahoma" w:hAnsi="Tahoma" w:cs="Tahoma"/>
          <w:b/>
          <w:bCs/>
          <w:szCs w:val="24"/>
        </w:rPr>
        <w:tab/>
        <w:t>GALLAGHER PARK LIVE 19/20</w:t>
      </w:r>
    </w:p>
    <w:p w14:paraId="29A7346C" w14:textId="7981447B" w:rsidR="000524AD" w:rsidRPr="000524AD" w:rsidRDefault="000524AD" w:rsidP="00F175BC">
      <w:pPr>
        <w:spacing w:after="0"/>
        <w:jc w:val="both"/>
        <w:rPr>
          <w:rFonts w:ascii="Tahoma" w:hAnsi="Tahoma" w:cs="Tahoma"/>
          <w:szCs w:val="24"/>
        </w:rPr>
      </w:pPr>
      <w:r w:rsidRPr="000524AD">
        <w:rPr>
          <w:rFonts w:ascii="Tahoma" w:hAnsi="Tahoma" w:cs="Tahoma"/>
          <w:szCs w:val="24"/>
        </w:rPr>
        <w:t xml:space="preserve">16.1 </w:t>
      </w:r>
      <w:r w:rsidRPr="000524AD">
        <w:rPr>
          <w:rFonts w:ascii="Tahoma" w:hAnsi="Tahoma" w:cs="Tahoma"/>
          <w:szCs w:val="24"/>
        </w:rPr>
        <w:tab/>
        <w:t>To receive a debrief from Jigsaw Event Management.</w:t>
      </w:r>
    </w:p>
    <w:p w14:paraId="6454DDEA" w14:textId="77777777" w:rsidR="000524AD" w:rsidRPr="000524AD" w:rsidRDefault="000524AD" w:rsidP="00F175BC">
      <w:pPr>
        <w:spacing w:after="0"/>
        <w:jc w:val="both"/>
        <w:rPr>
          <w:rFonts w:ascii="Tahoma" w:hAnsi="Tahoma" w:cs="Tahoma"/>
          <w:szCs w:val="24"/>
        </w:rPr>
      </w:pPr>
    </w:p>
    <w:p w14:paraId="6228C788" w14:textId="336C5D7C" w:rsidR="00E6551C" w:rsidRPr="004A3178" w:rsidRDefault="00331657" w:rsidP="00F175BC">
      <w:pPr>
        <w:pStyle w:val="ListParagraph"/>
        <w:numPr>
          <w:ilvl w:val="0"/>
          <w:numId w:val="1"/>
        </w:numPr>
        <w:spacing w:after="0"/>
        <w:jc w:val="both"/>
        <w:rPr>
          <w:rFonts w:ascii="Tahoma" w:hAnsi="Tahoma" w:cs="Tahoma"/>
          <w:b/>
          <w:bCs/>
          <w:szCs w:val="24"/>
        </w:rPr>
      </w:pPr>
      <w:r>
        <w:rPr>
          <w:rFonts w:ascii="Tahoma" w:hAnsi="Tahoma" w:cs="Tahoma"/>
          <w:b/>
          <w:bCs/>
          <w:szCs w:val="24"/>
        </w:rPr>
        <w:t xml:space="preserve">   </w:t>
      </w:r>
      <w:r>
        <w:rPr>
          <w:rFonts w:ascii="Tahoma" w:hAnsi="Tahoma" w:cs="Tahoma"/>
          <w:b/>
          <w:bCs/>
          <w:szCs w:val="24"/>
        </w:rPr>
        <w:tab/>
      </w:r>
      <w:r w:rsidR="00E6551C" w:rsidRPr="004A3178">
        <w:rPr>
          <w:rFonts w:ascii="Tahoma" w:hAnsi="Tahoma" w:cs="Tahoma"/>
          <w:b/>
          <w:bCs/>
          <w:szCs w:val="24"/>
        </w:rPr>
        <w:t>WORKING GROUP</w:t>
      </w:r>
      <w:r w:rsidR="00210B5D" w:rsidRPr="004A3178">
        <w:rPr>
          <w:rFonts w:ascii="Tahoma" w:hAnsi="Tahoma" w:cs="Tahoma"/>
          <w:b/>
          <w:bCs/>
          <w:szCs w:val="24"/>
        </w:rPr>
        <w:t>S</w:t>
      </w:r>
    </w:p>
    <w:p w14:paraId="4EB5AAB9" w14:textId="30F3404A" w:rsidR="00210B5D" w:rsidRDefault="007A328B" w:rsidP="00F175BC">
      <w:pPr>
        <w:spacing w:after="0"/>
        <w:ind w:firstLine="720"/>
        <w:jc w:val="both"/>
        <w:rPr>
          <w:rFonts w:ascii="Tahoma" w:hAnsi="Tahoma" w:cs="Tahoma"/>
          <w:szCs w:val="24"/>
        </w:rPr>
      </w:pPr>
      <w:r>
        <w:rPr>
          <w:rFonts w:ascii="Tahoma" w:hAnsi="Tahoma" w:cs="Tahoma"/>
          <w:szCs w:val="24"/>
        </w:rPr>
        <w:t>None.</w:t>
      </w:r>
    </w:p>
    <w:p w14:paraId="219D29DF" w14:textId="043BB5A9" w:rsidR="0008214D" w:rsidRDefault="0008214D" w:rsidP="00F175BC">
      <w:pPr>
        <w:spacing w:after="0"/>
        <w:jc w:val="both"/>
        <w:rPr>
          <w:rFonts w:ascii="Tahoma" w:hAnsi="Tahoma" w:cs="Tahoma"/>
          <w:szCs w:val="24"/>
        </w:rPr>
      </w:pPr>
    </w:p>
    <w:p w14:paraId="257BD5D9" w14:textId="54A618E0" w:rsidR="00724FE7" w:rsidRPr="00A6296E" w:rsidRDefault="00A6296E" w:rsidP="00F175BC">
      <w:pPr>
        <w:pStyle w:val="ListParagraph"/>
        <w:numPr>
          <w:ilvl w:val="0"/>
          <w:numId w:val="1"/>
        </w:numPr>
        <w:spacing w:after="0"/>
        <w:jc w:val="both"/>
        <w:rPr>
          <w:rFonts w:ascii="Tahoma" w:hAnsi="Tahoma" w:cs="Tahoma"/>
          <w:b/>
          <w:szCs w:val="24"/>
        </w:rPr>
      </w:pPr>
      <w:r>
        <w:rPr>
          <w:rFonts w:ascii="Tahoma" w:hAnsi="Tahoma" w:cs="Tahoma"/>
          <w:b/>
          <w:szCs w:val="24"/>
        </w:rPr>
        <w:t xml:space="preserve"> </w:t>
      </w:r>
      <w:r>
        <w:rPr>
          <w:rFonts w:ascii="Tahoma" w:hAnsi="Tahoma" w:cs="Tahoma"/>
          <w:b/>
          <w:szCs w:val="24"/>
        </w:rPr>
        <w:tab/>
      </w:r>
      <w:r w:rsidR="00735EFE" w:rsidRPr="00A6296E">
        <w:rPr>
          <w:rFonts w:ascii="Tahoma" w:hAnsi="Tahoma" w:cs="Tahoma"/>
          <w:b/>
          <w:szCs w:val="24"/>
        </w:rPr>
        <w:t>MATTERS FOR DECISION</w:t>
      </w:r>
      <w:r w:rsidR="0037421E" w:rsidRPr="00A6296E">
        <w:rPr>
          <w:rFonts w:ascii="Tahoma" w:hAnsi="Tahoma" w:cs="Tahoma"/>
          <w:b/>
          <w:szCs w:val="24"/>
        </w:rPr>
        <w:tab/>
      </w:r>
    </w:p>
    <w:p w14:paraId="3D11906B" w14:textId="7DE6D664" w:rsidR="00A6296E" w:rsidRDefault="00A6296E" w:rsidP="00F175BC">
      <w:pPr>
        <w:spacing w:after="0"/>
        <w:jc w:val="both"/>
        <w:rPr>
          <w:rFonts w:ascii="Tahoma" w:hAnsi="Tahoma" w:cs="Tahoma"/>
          <w:bCs/>
          <w:szCs w:val="24"/>
        </w:rPr>
      </w:pPr>
    </w:p>
    <w:p w14:paraId="47BC60C6" w14:textId="0AF5B055" w:rsidR="00F175BC" w:rsidRDefault="00F175BC" w:rsidP="00F175BC">
      <w:pPr>
        <w:spacing w:after="0"/>
        <w:ind w:left="720" w:hanging="720"/>
        <w:jc w:val="both"/>
        <w:rPr>
          <w:rFonts w:ascii="Tahoma" w:hAnsi="Tahoma" w:cs="Tahoma"/>
          <w:bCs/>
          <w:szCs w:val="24"/>
        </w:rPr>
      </w:pPr>
      <w:r>
        <w:rPr>
          <w:rFonts w:ascii="Tahoma" w:hAnsi="Tahoma" w:cs="Tahoma"/>
          <w:bCs/>
          <w:szCs w:val="24"/>
        </w:rPr>
        <w:t xml:space="preserve">18.1 </w:t>
      </w:r>
      <w:r>
        <w:rPr>
          <w:rFonts w:ascii="Tahoma" w:hAnsi="Tahoma" w:cs="Tahoma"/>
          <w:bCs/>
          <w:szCs w:val="24"/>
        </w:rPr>
        <w:tab/>
        <w:t>V</w:t>
      </w:r>
      <w:r w:rsidRPr="00F175BC">
        <w:rPr>
          <w:rFonts w:ascii="Tahoma" w:hAnsi="Tahoma" w:cs="Tahoma"/>
          <w:bCs/>
          <w:szCs w:val="24"/>
        </w:rPr>
        <w:t>isits to West Sleekburn Recycling Facility</w:t>
      </w:r>
      <w:r>
        <w:rPr>
          <w:rFonts w:ascii="Tahoma" w:hAnsi="Tahoma" w:cs="Tahoma"/>
          <w:bCs/>
          <w:szCs w:val="24"/>
        </w:rPr>
        <w:t xml:space="preserve"> – 5/11 &amp; 5/12/2019 at 11:00 am. Two places per Parish.</w:t>
      </w:r>
    </w:p>
    <w:p w14:paraId="511B8A15" w14:textId="09BADE9F" w:rsidR="00F175BC" w:rsidRDefault="00F175BC" w:rsidP="00F175BC">
      <w:pPr>
        <w:spacing w:after="0"/>
        <w:jc w:val="both"/>
        <w:rPr>
          <w:rFonts w:ascii="Tahoma" w:hAnsi="Tahoma" w:cs="Tahoma"/>
          <w:bCs/>
          <w:szCs w:val="24"/>
        </w:rPr>
      </w:pPr>
      <w:r>
        <w:rPr>
          <w:rFonts w:ascii="Tahoma" w:hAnsi="Tahoma" w:cs="Tahoma"/>
          <w:bCs/>
          <w:szCs w:val="24"/>
        </w:rPr>
        <w:t xml:space="preserve">18.2 </w:t>
      </w:r>
      <w:r>
        <w:rPr>
          <w:rFonts w:ascii="Tahoma" w:hAnsi="Tahoma" w:cs="Tahoma"/>
          <w:bCs/>
          <w:szCs w:val="24"/>
        </w:rPr>
        <w:tab/>
      </w:r>
      <w:r w:rsidRPr="00F175BC">
        <w:rPr>
          <w:rFonts w:ascii="Tahoma" w:hAnsi="Tahoma" w:cs="Tahoma"/>
          <w:bCs/>
          <w:szCs w:val="24"/>
        </w:rPr>
        <w:t>Town &amp; Parish Liaison Working Group – Thursday 31 October 2019 at 11:00 am.</w:t>
      </w:r>
    </w:p>
    <w:p w14:paraId="4F940D51" w14:textId="5D517216" w:rsidR="00F175BC" w:rsidRDefault="00F175BC" w:rsidP="00F175BC">
      <w:pPr>
        <w:spacing w:after="0"/>
        <w:jc w:val="both"/>
        <w:rPr>
          <w:rFonts w:ascii="Tahoma" w:hAnsi="Tahoma" w:cs="Tahoma"/>
          <w:bCs/>
          <w:szCs w:val="24"/>
        </w:rPr>
      </w:pPr>
      <w:r>
        <w:rPr>
          <w:rFonts w:ascii="Tahoma" w:hAnsi="Tahoma" w:cs="Tahoma"/>
          <w:bCs/>
          <w:szCs w:val="24"/>
        </w:rPr>
        <w:t>18.3</w:t>
      </w:r>
      <w:r>
        <w:rPr>
          <w:rFonts w:ascii="Tahoma" w:hAnsi="Tahoma" w:cs="Tahoma"/>
          <w:bCs/>
          <w:szCs w:val="24"/>
        </w:rPr>
        <w:tab/>
      </w:r>
      <w:r w:rsidRPr="00F175BC">
        <w:rPr>
          <w:rFonts w:ascii="Tahoma" w:hAnsi="Tahoma" w:cs="Tahoma"/>
          <w:bCs/>
          <w:szCs w:val="24"/>
        </w:rPr>
        <w:t>Annual Town &amp; Parish Council Conference – Thursday 3rd October 2019</w:t>
      </w:r>
      <w:r>
        <w:rPr>
          <w:rFonts w:ascii="Tahoma" w:hAnsi="Tahoma" w:cs="Tahoma"/>
          <w:bCs/>
          <w:szCs w:val="24"/>
        </w:rPr>
        <w:t>. Two Delegates.</w:t>
      </w:r>
    </w:p>
    <w:p w14:paraId="74C12347" w14:textId="31AEABB9" w:rsidR="00F175BC" w:rsidRDefault="00F175BC" w:rsidP="00F175BC">
      <w:pPr>
        <w:spacing w:after="0"/>
        <w:ind w:left="720" w:hanging="720"/>
        <w:jc w:val="both"/>
        <w:rPr>
          <w:rFonts w:ascii="Tahoma" w:hAnsi="Tahoma" w:cs="Tahoma"/>
          <w:bCs/>
          <w:szCs w:val="24"/>
        </w:rPr>
      </w:pPr>
      <w:r>
        <w:rPr>
          <w:rFonts w:ascii="Tahoma" w:hAnsi="Tahoma" w:cs="Tahoma"/>
          <w:bCs/>
          <w:szCs w:val="24"/>
        </w:rPr>
        <w:t>18.4</w:t>
      </w:r>
      <w:r>
        <w:rPr>
          <w:rFonts w:ascii="Tahoma" w:hAnsi="Tahoma" w:cs="Tahoma"/>
          <w:bCs/>
          <w:szCs w:val="24"/>
        </w:rPr>
        <w:tab/>
        <w:t>Barnesbury Cycle Club -</w:t>
      </w:r>
      <w:r w:rsidRPr="00F175BC">
        <w:rPr>
          <w:rFonts w:ascii="Tahoma" w:hAnsi="Tahoma" w:cs="Tahoma"/>
          <w:bCs/>
          <w:szCs w:val="24"/>
        </w:rPr>
        <w:t>Meeting of Stakeholders to discuss fundraising (£30,000) – Thursday October 8</w:t>
      </w:r>
      <w:r>
        <w:rPr>
          <w:rFonts w:ascii="Tahoma" w:hAnsi="Tahoma" w:cs="Tahoma"/>
          <w:bCs/>
          <w:szCs w:val="24"/>
        </w:rPr>
        <w:t xml:space="preserve"> </w:t>
      </w:r>
      <w:r w:rsidRPr="00F175BC">
        <w:rPr>
          <w:rFonts w:ascii="Tahoma" w:hAnsi="Tahoma" w:cs="Tahoma"/>
          <w:bCs/>
          <w:szCs w:val="24"/>
        </w:rPr>
        <w:t>2019</w:t>
      </w:r>
    </w:p>
    <w:p w14:paraId="61AE391F" w14:textId="689FA535" w:rsidR="00F175BC" w:rsidRPr="00A6296E" w:rsidRDefault="00F175BC" w:rsidP="00F175BC">
      <w:pPr>
        <w:spacing w:after="0"/>
        <w:ind w:left="720" w:hanging="720"/>
        <w:jc w:val="both"/>
        <w:rPr>
          <w:rFonts w:ascii="Tahoma" w:hAnsi="Tahoma" w:cs="Tahoma"/>
          <w:bCs/>
          <w:szCs w:val="24"/>
        </w:rPr>
      </w:pPr>
      <w:r>
        <w:rPr>
          <w:rFonts w:ascii="Tahoma" w:hAnsi="Tahoma" w:cs="Tahoma"/>
          <w:bCs/>
          <w:szCs w:val="24"/>
        </w:rPr>
        <w:t>18.5</w:t>
      </w:r>
      <w:r>
        <w:rPr>
          <w:rFonts w:ascii="Tahoma" w:hAnsi="Tahoma" w:cs="Tahoma"/>
          <w:bCs/>
          <w:szCs w:val="24"/>
        </w:rPr>
        <w:tab/>
      </w:r>
      <w:r w:rsidRPr="00F175BC">
        <w:rPr>
          <w:rFonts w:ascii="Tahoma" w:hAnsi="Tahoma" w:cs="Tahoma"/>
          <w:bCs/>
          <w:szCs w:val="24"/>
        </w:rPr>
        <w:t>Representation at Remembrance Services.</w:t>
      </w:r>
    </w:p>
    <w:p w14:paraId="42E5EC9D" w14:textId="77777777" w:rsidR="00CA55CA" w:rsidRDefault="00CA55CA" w:rsidP="00F175BC">
      <w:pPr>
        <w:spacing w:after="0"/>
        <w:jc w:val="both"/>
        <w:rPr>
          <w:rFonts w:ascii="Tahoma" w:hAnsi="Tahoma" w:cs="Tahoma"/>
          <w:b/>
          <w:szCs w:val="24"/>
        </w:rPr>
      </w:pPr>
    </w:p>
    <w:p w14:paraId="097FB38C" w14:textId="45209DFC" w:rsidR="00CA55CA" w:rsidRPr="00ED4054" w:rsidRDefault="00CA55CA" w:rsidP="00F175BC">
      <w:pPr>
        <w:spacing w:after="0"/>
        <w:jc w:val="both"/>
        <w:rPr>
          <w:rFonts w:ascii="Tahoma" w:hAnsi="Tahoma" w:cs="Tahoma"/>
          <w:b/>
          <w:szCs w:val="24"/>
        </w:rPr>
      </w:pPr>
      <w:r>
        <w:rPr>
          <w:rFonts w:ascii="Tahoma" w:hAnsi="Tahoma" w:cs="Tahoma"/>
          <w:b/>
          <w:szCs w:val="24"/>
        </w:rPr>
        <w:t>1</w:t>
      </w:r>
      <w:r w:rsidR="00331657">
        <w:rPr>
          <w:rFonts w:ascii="Tahoma" w:hAnsi="Tahoma" w:cs="Tahoma"/>
          <w:b/>
          <w:szCs w:val="24"/>
        </w:rPr>
        <w:t>9</w:t>
      </w:r>
      <w:r>
        <w:rPr>
          <w:rFonts w:ascii="Tahoma" w:hAnsi="Tahoma" w:cs="Tahoma"/>
          <w:b/>
          <w:szCs w:val="24"/>
        </w:rPr>
        <w:t>.</w:t>
      </w:r>
      <w:r>
        <w:rPr>
          <w:rFonts w:ascii="Tahoma" w:hAnsi="Tahoma" w:cs="Tahoma"/>
          <w:b/>
          <w:szCs w:val="24"/>
        </w:rPr>
        <w:tab/>
        <w:t>OUTSIDE BODIES</w:t>
      </w:r>
    </w:p>
    <w:p w14:paraId="1B58F323" w14:textId="36EB6193" w:rsidR="00F175BC" w:rsidRDefault="00724FE7" w:rsidP="00F175BC">
      <w:pPr>
        <w:spacing w:after="0"/>
        <w:jc w:val="both"/>
        <w:rPr>
          <w:rFonts w:ascii="Tahoma" w:hAnsi="Tahoma" w:cs="Tahoma"/>
        </w:rPr>
      </w:pPr>
      <w:r>
        <w:rPr>
          <w:rFonts w:ascii="Tahoma" w:hAnsi="Tahoma" w:cs="Tahoma"/>
        </w:rPr>
        <w:t>1</w:t>
      </w:r>
      <w:r w:rsidR="00F175BC">
        <w:rPr>
          <w:rFonts w:ascii="Tahoma" w:hAnsi="Tahoma" w:cs="Tahoma"/>
        </w:rPr>
        <w:t>9</w:t>
      </w:r>
      <w:r>
        <w:rPr>
          <w:rFonts w:ascii="Tahoma" w:hAnsi="Tahoma" w:cs="Tahoma"/>
        </w:rPr>
        <w:t>.1</w:t>
      </w:r>
      <w:r w:rsidR="00507E50">
        <w:rPr>
          <w:rFonts w:ascii="Tahoma" w:hAnsi="Tahoma" w:cs="Tahoma"/>
        </w:rPr>
        <w:t xml:space="preserve"> </w:t>
      </w:r>
      <w:r>
        <w:rPr>
          <w:rFonts w:ascii="Tahoma" w:hAnsi="Tahoma" w:cs="Tahoma"/>
        </w:rPr>
        <w:tab/>
      </w:r>
      <w:r w:rsidR="004D57E2">
        <w:rPr>
          <w:rFonts w:ascii="Tahoma" w:hAnsi="Tahoma" w:cs="Tahoma"/>
        </w:rPr>
        <w:t>NALC County Committee – 14</w:t>
      </w:r>
      <w:r w:rsidR="004D57E2" w:rsidRPr="004D57E2">
        <w:rPr>
          <w:rFonts w:ascii="Tahoma" w:hAnsi="Tahoma" w:cs="Tahoma"/>
          <w:vertAlign w:val="superscript"/>
        </w:rPr>
        <w:t>th</w:t>
      </w:r>
      <w:r w:rsidR="004D57E2">
        <w:rPr>
          <w:rFonts w:ascii="Tahoma" w:hAnsi="Tahoma" w:cs="Tahoma"/>
        </w:rPr>
        <w:t xml:space="preserve"> October 2019</w:t>
      </w:r>
    </w:p>
    <w:p w14:paraId="0240C9B5" w14:textId="30A6A402" w:rsidR="00284CA0" w:rsidRDefault="00284CA0" w:rsidP="00F175BC">
      <w:pPr>
        <w:spacing w:after="0"/>
        <w:jc w:val="both"/>
        <w:rPr>
          <w:rFonts w:ascii="Tahoma" w:hAnsi="Tahoma" w:cs="Tahoma"/>
          <w:szCs w:val="24"/>
        </w:rPr>
      </w:pPr>
    </w:p>
    <w:p w14:paraId="0828F358" w14:textId="148936E2" w:rsidR="0042455B" w:rsidRPr="00004179" w:rsidRDefault="00331657" w:rsidP="00F175BC">
      <w:pPr>
        <w:spacing w:after="0"/>
        <w:jc w:val="both"/>
        <w:rPr>
          <w:rFonts w:ascii="Tahoma" w:hAnsi="Tahoma" w:cs="Tahoma"/>
          <w:b/>
          <w:szCs w:val="24"/>
        </w:rPr>
      </w:pPr>
      <w:r>
        <w:rPr>
          <w:rFonts w:ascii="Tahoma" w:hAnsi="Tahoma" w:cs="Tahoma"/>
          <w:b/>
          <w:bCs/>
          <w:szCs w:val="24"/>
        </w:rPr>
        <w:t>20</w:t>
      </w:r>
      <w:r w:rsidR="0030600A">
        <w:rPr>
          <w:rFonts w:ascii="Tahoma" w:hAnsi="Tahoma" w:cs="Tahoma"/>
          <w:b/>
          <w:szCs w:val="24"/>
        </w:rPr>
        <w:t>.</w:t>
      </w:r>
      <w:r w:rsidR="0030600A">
        <w:rPr>
          <w:rFonts w:ascii="Tahoma" w:hAnsi="Tahoma" w:cs="Tahoma"/>
          <w:b/>
          <w:szCs w:val="24"/>
        </w:rPr>
        <w:tab/>
      </w:r>
      <w:r w:rsidR="0042455B" w:rsidRPr="00004179">
        <w:rPr>
          <w:rFonts w:ascii="Tahoma" w:hAnsi="Tahoma" w:cs="Tahoma"/>
          <w:b/>
          <w:szCs w:val="24"/>
        </w:rPr>
        <w:t>ANY OTHER BUSINESS</w:t>
      </w:r>
    </w:p>
    <w:p w14:paraId="260C38F9" w14:textId="77777777" w:rsidR="0042455B" w:rsidRPr="00315E65" w:rsidRDefault="00F108B1" w:rsidP="00F175BC">
      <w:pPr>
        <w:spacing w:after="0"/>
        <w:ind w:left="720"/>
        <w:jc w:val="both"/>
        <w:rPr>
          <w:rFonts w:ascii="Tahoma" w:hAnsi="Tahoma" w:cs="Tahoma"/>
          <w:szCs w:val="24"/>
        </w:rPr>
      </w:pPr>
      <w:r w:rsidRPr="00315E65">
        <w:rPr>
          <w:rFonts w:ascii="Tahoma" w:hAnsi="Tahoma" w:cs="Tahoma"/>
          <w:szCs w:val="24"/>
        </w:rPr>
        <w:t>To consider any other urgent items of business.</w:t>
      </w:r>
    </w:p>
    <w:p w14:paraId="3DF27403" w14:textId="77777777" w:rsidR="0042455B" w:rsidRPr="00315E65" w:rsidRDefault="0042455B" w:rsidP="00F175BC">
      <w:pPr>
        <w:spacing w:after="0"/>
        <w:jc w:val="both"/>
        <w:rPr>
          <w:rFonts w:ascii="Tahoma" w:hAnsi="Tahoma" w:cs="Tahoma"/>
          <w:szCs w:val="24"/>
        </w:rPr>
      </w:pPr>
    </w:p>
    <w:p w14:paraId="46FFA89C" w14:textId="1CA85D98" w:rsidR="00A348B6" w:rsidRDefault="0042455B" w:rsidP="00F175BC">
      <w:pPr>
        <w:spacing w:after="0"/>
        <w:jc w:val="both"/>
        <w:rPr>
          <w:rFonts w:ascii="Tahoma" w:hAnsi="Tahoma" w:cs="Tahoma"/>
          <w:b/>
          <w:szCs w:val="24"/>
        </w:rPr>
      </w:pPr>
      <w:r w:rsidRPr="00315E65">
        <w:rPr>
          <w:rFonts w:ascii="Tahoma" w:hAnsi="Tahoma" w:cs="Tahoma"/>
          <w:b/>
          <w:szCs w:val="24"/>
        </w:rPr>
        <w:t>DATE OF NEXT MEETING</w:t>
      </w:r>
    </w:p>
    <w:p w14:paraId="68EFBD14" w14:textId="72A2D41E" w:rsidR="00210B5D" w:rsidRDefault="0042455B" w:rsidP="00F175BC">
      <w:pPr>
        <w:spacing w:after="0"/>
        <w:jc w:val="both"/>
        <w:rPr>
          <w:rFonts w:ascii="Tahoma" w:hAnsi="Tahoma" w:cs="Tahoma"/>
          <w:szCs w:val="24"/>
        </w:rPr>
      </w:pPr>
      <w:r w:rsidRPr="00315E65">
        <w:rPr>
          <w:rFonts w:ascii="Tahoma" w:hAnsi="Tahoma" w:cs="Tahoma"/>
          <w:szCs w:val="24"/>
        </w:rPr>
        <w:t xml:space="preserve">The next meeting of East Bedlington Parish Council will </w:t>
      </w:r>
      <w:r w:rsidR="002351B3">
        <w:rPr>
          <w:rFonts w:ascii="Tahoma" w:hAnsi="Tahoma" w:cs="Tahoma"/>
          <w:szCs w:val="24"/>
        </w:rPr>
        <w:t xml:space="preserve">be held on </w:t>
      </w:r>
      <w:r w:rsidR="00842B4A">
        <w:rPr>
          <w:rFonts w:ascii="Tahoma" w:hAnsi="Tahoma" w:cs="Tahoma"/>
          <w:szCs w:val="24"/>
        </w:rPr>
        <w:t xml:space="preserve">Tuesday </w:t>
      </w:r>
      <w:r w:rsidR="00331657">
        <w:rPr>
          <w:rFonts w:ascii="Tahoma" w:hAnsi="Tahoma" w:cs="Tahoma"/>
          <w:szCs w:val="24"/>
        </w:rPr>
        <w:t>5 November</w:t>
      </w:r>
      <w:r w:rsidR="00AB0616">
        <w:rPr>
          <w:rFonts w:ascii="Tahoma" w:hAnsi="Tahoma" w:cs="Tahoma"/>
          <w:szCs w:val="24"/>
        </w:rPr>
        <w:t xml:space="preserve"> </w:t>
      </w:r>
      <w:r w:rsidR="00AE54E8">
        <w:rPr>
          <w:rFonts w:ascii="Tahoma" w:hAnsi="Tahoma" w:cs="Tahoma"/>
          <w:szCs w:val="24"/>
        </w:rPr>
        <w:t>2019</w:t>
      </w:r>
      <w:r w:rsidR="00842B4A">
        <w:rPr>
          <w:rFonts w:ascii="Tahoma" w:hAnsi="Tahoma" w:cs="Tahoma"/>
          <w:szCs w:val="24"/>
        </w:rPr>
        <w:t xml:space="preserve"> </w:t>
      </w:r>
    </w:p>
    <w:p w14:paraId="55450DA2" w14:textId="5C31B275" w:rsidR="00842B4A" w:rsidRDefault="00842B4A" w:rsidP="00F175BC">
      <w:pPr>
        <w:spacing w:after="0"/>
        <w:jc w:val="both"/>
        <w:rPr>
          <w:rFonts w:ascii="Tahoma" w:hAnsi="Tahoma" w:cs="Tahoma"/>
          <w:szCs w:val="24"/>
        </w:rPr>
      </w:pPr>
      <w:r>
        <w:rPr>
          <w:rFonts w:ascii="Tahoma" w:hAnsi="Tahoma" w:cs="Tahoma"/>
          <w:szCs w:val="24"/>
        </w:rPr>
        <w:t>6pm</w:t>
      </w:r>
      <w:r w:rsidR="00284CA0">
        <w:rPr>
          <w:rFonts w:ascii="Tahoma" w:hAnsi="Tahoma" w:cs="Tahoma"/>
          <w:szCs w:val="24"/>
        </w:rPr>
        <w:t>.</w:t>
      </w:r>
    </w:p>
    <w:p w14:paraId="79981E53" w14:textId="5BD03E9A" w:rsidR="008E1D9C" w:rsidRDefault="008E1D9C" w:rsidP="00F175BC">
      <w:pPr>
        <w:spacing w:after="0"/>
        <w:jc w:val="both"/>
        <w:rPr>
          <w:rFonts w:ascii="Tahoma" w:hAnsi="Tahoma" w:cs="Tahoma"/>
          <w:szCs w:val="24"/>
        </w:rPr>
      </w:pPr>
    </w:p>
    <w:p w14:paraId="5EFE7BE0" w14:textId="63E329B9" w:rsidR="008E1D9C" w:rsidRDefault="008E1D9C" w:rsidP="00F175BC">
      <w:pPr>
        <w:spacing w:after="0"/>
        <w:jc w:val="both"/>
        <w:rPr>
          <w:rFonts w:ascii="Tahoma" w:hAnsi="Tahoma" w:cs="Tahoma"/>
          <w:szCs w:val="24"/>
        </w:rPr>
      </w:pPr>
    </w:p>
    <w:p w14:paraId="1CC486E2" w14:textId="3A775C6D" w:rsidR="008E1D9C" w:rsidRDefault="008E1D9C" w:rsidP="00F175BC">
      <w:pPr>
        <w:spacing w:after="0"/>
        <w:jc w:val="both"/>
        <w:rPr>
          <w:rFonts w:ascii="Tahoma" w:hAnsi="Tahoma" w:cs="Tahoma"/>
          <w:szCs w:val="24"/>
        </w:rPr>
      </w:pPr>
    </w:p>
    <w:p w14:paraId="102190A6" w14:textId="72B6FBFB" w:rsidR="008E1D9C" w:rsidRDefault="008E1D9C" w:rsidP="00F175BC">
      <w:pPr>
        <w:spacing w:after="0"/>
        <w:jc w:val="both"/>
        <w:rPr>
          <w:rFonts w:ascii="Tahoma" w:hAnsi="Tahoma" w:cs="Tahoma"/>
          <w:szCs w:val="24"/>
        </w:rPr>
      </w:pPr>
    </w:p>
    <w:p w14:paraId="70EDB78E" w14:textId="6AA7A7A9" w:rsidR="008E1D9C" w:rsidRDefault="008E1D9C" w:rsidP="00F175BC">
      <w:pPr>
        <w:spacing w:after="0"/>
        <w:jc w:val="both"/>
        <w:rPr>
          <w:rFonts w:ascii="Tahoma" w:hAnsi="Tahoma" w:cs="Tahoma"/>
          <w:szCs w:val="24"/>
        </w:rPr>
      </w:pPr>
    </w:p>
    <w:p w14:paraId="3CD7FFF2" w14:textId="4582C2ED" w:rsidR="008E1D9C" w:rsidRDefault="008E1D9C" w:rsidP="00F175BC">
      <w:pPr>
        <w:spacing w:after="0"/>
        <w:jc w:val="both"/>
        <w:rPr>
          <w:rFonts w:ascii="Tahoma" w:hAnsi="Tahoma" w:cs="Tahoma"/>
          <w:szCs w:val="24"/>
        </w:rPr>
      </w:pPr>
    </w:p>
    <w:p w14:paraId="447CDA09" w14:textId="04C5603E" w:rsidR="008E1D9C" w:rsidRDefault="008E1D9C" w:rsidP="00F175BC">
      <w:pPr>
        <w:spacing w:after="0"/>
        <w:jc w:val="both"/>
        <w:rPr>
          <w:rFonts w:ascii="Tahoma" w:hAnsi="Tahoma" w:cs="Tahoma"/>
          <w:szCs w:val="24"/>
        </w:rPr>
      </w:pPr>
    </w:p>
    <w:p w14:paraId="2309DD41" w14:textId="4C79B8F7" w:rsidR="008E1D9C" w:rsidRDefault="008E1D9C" w:rsidP="00F175BC">
      <w:pPr>
        <w:spacing w:after="0"/>
        <w:jc w:val="both"/>
        <w:rPr>
          <w:rFonts w:ascii="Tahoma" w:hAnsi="Tahoma" w:cs="Tahoma"/>
          <w:szCs w:val="24"/>
        </w:rPr>
      </w:pPr>
    </w:p>
    <w:p w14:paraId="74B9B7F7" w14:textId="77777777" w:rsidR="008E1D9C" w:rsidRDefault="008E1D9C" w:rsidP="00F175BC">
      <w:pPr>
        <w:spacing w:after="0"/>
        <w:jc w:val="both"/>
        <w:rPr>
          <w:rFonts w:ascii="Tahoma" w:hAnsi="Tahoma" w:cs="Tahoma"/>
          <w:szCs w:val="24"/>
        </w:rPr>
      </w:pPr>
    </w:p>
    <w:p w14:paraId="23C9FFE0" w14:textId="0DFB56BC" w:rsidR="00210B5D" w:rsidRDefault="008856FF" w:rsidP="00F175BC">
      <w:pPr>
        <w:spacing w:after="0"/>
        <w:jc w:val="both"/>
        <w:rPr>
          <w:rFonts w:ascii="Tahoma" w:hAnsi="Tahoma" w:cs="Tahoma"/>
          <w:szCs w:val="24"/>
        </w:rPr>
      </w:pPr>
      <w:r w:rsidRPr="00315E65">
        <w:rPr>
          <w:noProof/>
          <w:sz w:val="20"/>
          <w:lang w:val="en-GB" w:eastAsia="en-GB"/>
        </w:rPr>
        <mc:AlternateContent>
          <mc:Choice Requires="wps">
            <w:drawing>
              <wp:anchor distT="0" distB="0" distL="114300" distR="114300" simplePos="0" relativeHeight="251657728" behindDoc="0" locked="0" layoutInCell="1" allowOverlap="1" wp14:anchorId="35B8E934" wp14:editId="7E3B1EF8">
                <wp:simplePos x="0" y="0"/>
                <wp:positionH relativeFrom="margin">
                  <wp:align>right</wp:align>
                </wp:positionH>
                <wp:positionV relativeFrom="paragraph">
                  <wp:posOffset>185890</wp:posOffset>
                </wp:positionV>
                <wp:extent cx="6858000" cy="733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3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66A51B" id="Rectangle 2" o:spid="_x0000_s1026" style="position:absolute;margin-left:488.8pt;margin-top:14.65pt;width:540pt;height:57.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" filled="f" strokeweight="1pt">
                <w10:wrap anchorx="margin"/>
              </v:rect>
            </w:pict>
          </mc:Fallback>
        </mc:AlternateContent>
      </w:r>
    </w:p>
    <w:p w14:paraId="1AFC83B6" w14:textId="3BECFEE4" w:rsidR="009C0F97" w:rsidRDefault="00F175BC" w:rsidP="00F175BC">
      <w:pPr>
        <w:spacing w:after="0"/>
        <w:rPr>
          <w:rFonts w:ascii="Tahoma" w:hAnsi="Tahoma" w:cs="Tahoma"/>
          <w:b/>
          <w:sz w:val="24"/>
          <w:szCs w:val="24"/>
        </w:rPr>
      </w:pPr>
      <w:r w:rsidRPr="00F175BC">
        <w:rPr>
          <w:rFonts w:ascii="Tahoma" w:hAnsi="Tahoma" w:cs="Tahoma"/>
          <w:b/>
          <w:sz w:val="24"/>
          <w:szCs w:val="24"/>
        </w:rPr>
        <w:t>EAST BEDLINGTON PARISH COUNCILLORS:  Steve Aynsley, John Batey, Helen Bradford, Allan Douglas, Jane Greensitt, Paul Hedley, Lynda Mason, Keith Scantlebury, Allan Stewart, Mike Trimming, Alex Wallace.</w:t>
      </w:r>
      <w:r w:rsidRPr="00F175BC">
        <w:rPr>
          <w:rFonts w:ascii="Tahoma" w:hAnsi="Tahoma" w:cs="Tahoma"/>
          <w:b/>
          <w:sz w:val="24"/>
          <w:szCs w:val="24"/>
        </w:rPr>
        <w:tab/>
      </w:r>
    </w:p>
    <w:p w14:paraId="4239E1A6" w14:textId="77777777" w:rsidR="009C0F97" w:rsidRDefault="009C0F97" w:rsidP="009C0F97">
      <w:pPr>
        <w:spacing w:after="0" w:line="240" w:lineRule="auto"/>
        <w:jc w:val="center"/>
        <w:rPr>
          <w:rFonts w:ascii="Tahoma" w:hAnsi="Tahoma" w:cs="Tahoma"/>
          <w:b/>
          <w:sz w:val="24"/>
          <w:szCs w:val="24"/>
        </w:rPr>
      </w:pPr>
    </w:p>
    <w:p w14:paraId="3A6C95D5" w14:textId="3452FCBF" w:rsidR="0042455B" w:rsidRDefault="008856FF" w:rsidP="003B6631">
      <w:pPr>
        <w:spacing w:after="0" w:line="240" w:lineRule="auto"/>
        <w:rPr>
          <w:rFonts w:ascii="Tahoma" w:hAnsi="Tahoma" w:cs="Tahoma"/>
          <w:b/>
          <w:sz w:val="24"/>
          <w:szCs w:val="24"/>
        </w:rPr>
      </w:pPr>
      <w:r>
        <w:rPr>
          <w:rFonts w:ascii="Tahoma" w:hAnsi="Tahoma" w:cs="Tahoma"/>
          <w:b/>
          <w:sz w:val="24"/>
          <w:szCs w:val="24"/>
        </w:rPr>
        <w:br w:type="page"/>
      </w:r>
      <w:r w:rsidR="009C0F97">
        <w:rPr>
          <w:rFonts w:ascii="Tahoma" w:hAnsi="Tahoma" w:cs="Tahoma"/>
          <w:b/>
          <w:sz w:val="24"/>
          <w:szCs w:val="24"/>
        </w:rPr>
        <w:lastRenderedPageBreak/>
        <w:t>A</w:t>
      </w:r>
      <w:r w:rsidR="0042455B">
        <w:rPr>
          <w:rFonts w:ascii="Tahoma" w:hAnsi="Tahoma" w:cs="Tahoma"/>
          <w:b/>
          <w:sz w:val="24"/>
          <w:szCs w:val="24"/>
        </w:rPr>
        <w:t>PPENDIX A</w:t>
      </w:r>
    </w:p>
    <w:p w14:paraId="69D419F0" w14:textId="77777777" w:rsidR="008856FF" w:rsidRDefault="008856FF" w:rsidP="007637A1">
      <w:pPr>
        <w:rPr>
          <w:rFonts w:ascii="Tahoma" w:hAnsi="Tahoma" w:cs="Tahoma"/>
          <w:b/>
          <w:sz w:val="24"/>
          <w:szCs w:val="24"/>
        </w:rPr>
      </w:pPr>
    </w:p>
    <w:p w14:paraId="72BCDE0C" w14:textId="331C902F" w:rsidR="0042455B" w:rsidRDefault="0042455B" w:rsidP="007637A1">
      <w:pPr>
        <w:rPr>
          <w:rFonts w:ascii="Tahoma" w:hAnsi="Tahoma" w:cs="Tahoma"/>
          <w:b/>
          <w:sz w:val="24"/>
          <w:szCs w:val="24"/>
        </w:rPr>
      </w:pPr>
      <w:r>
        <w:rPr>
          <w:rFonts w:ascii="Tahoma" w:hAnsi="Tahoma" w:cs="Tahoma"/>
          <w:b/>
          <w:sz w:val="24"/>
          <w:szCs w:val="24"/>
        </w:rPr>
        <w:t>SCHEDULE OF CORRESPONDENCE</w:t>
      </w:r>
    </w:p>
    <w:p w14:paraId="31641CA9" w14:textId="77777777" w:rsidR="008856FF" w:rsidRDefault="008856FF" w:rsidP="007637A1">
      <w:pPr>
        <w:rPr>
          <w:rFonts w:ascii="Tahoma" w:hAnsi="Tahoma" w:cs="Tahoma"/>
          <w:b/>
          <w:sz w:val="24"/>
          <w:szCs w:val="24"/>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482"/>
        <w:gridCol w:w="1774"/>
        <w:gridCol w:w="3525"/>
        <w:gridCol w:w="2146"/>
      </w:tblGrid>
      <w:tr w:rsidR="00143985" w:rsidRPr="00F173B3" w14:paraId="35360A40" w14:textId="77777777" w:rsidTr="008856FF">
        <w:trPr>
          <w:trHeight w:val="580"/>
        </w:trPr>
        <w:tc>
          <w:tcPr>
            <w:tcW w:w="807" w:type="dxa"/>
          </w:tcPr>
          <w:p w14:paraId="48B09FA8" w14:textId="77777777" w:rsidR="0042455B" w:rsidRDefault="00331657" w:rsidP="00F173B3">
            <w:pPr>
              <w:spacing w:after="0" w:line="240" w:lineRule="auto"/>
              <w:rPr>
                <w:rFonts w:ascii="Tahoma" w:hAnsi="Tahoma" w:cs="Tahoma"/>
              </w:rPr>
            </w:pPr>
            <w:r>
              <w:rPr>
                <w:rFonts w:ascii="Tahoma" w:hAnsi="Tahoma" w:cs="Tahoma"/>
              </w:rPr>
              <w:t>134</w:t>
            </w:r>
          </w:p>
          <w:p w14:paraId="529F721C" w14:textId="39248289" w:rsidR="00331657" w:rsidRPr="00F173B3" w:rsidRDefault="00331657" w:rsidP="00F173B3">
            <w:pPr>
              <w:spacing w:after="0" w:line="240" w:lineRule="auto"/>
              <w:rPr>
                <w:rFonts w:ascii="Tahoma" w:hAnsi="Tahoma" w:cs="Tahoma"/>
              </w:rPr>
            </w:pPr>
          </w:p>
        </w:tc>
        <w:tc>
          <w:tcPr>
            <w:tcW w:w="1482" w:type="dxa"/>
          </w:tcPr>
          <w:p w14:paraId="49E990D6" w14:textId="0CF424D9" w:rsidR="0042455B" w:rsidRPr="00F173B3" w:rsidRDefault="00634763" w:rsidP="00F173B3">
            <w:pPr>
              <w:spacing w:after="0" w:line="240" w:lineRule="auto"/>
              <w:rPr>
                <w:rFonts w:ascii="Tahoma" w:hAnsi="Tahoma" w:cs="Tahoma"/>
              </w:rPr>
            </w:pPr>
            <w:r>
              <w:rPr>
                <w:rFonts w:ascii="Tahoma" w:hAnsi="Tahoma" w:cs="Tahoma"/>
              </w:rPr>
              <w:t>3/9/2019</w:t>
            </w:r>
          </w:p>
        </w:tc>
        <w:tc>
          <w:tcPr>
            <w:tcW w:w="1774" w:type="dxa"/>
          </w:tcPr>
          <w:p w14:paraId="20663477" w14:textId="78A650D7" w:rsidR="0042455B" w:rsidRPr="00F173B3" w:rsidRDefault="00634763" w:rsidP="00F173B3">
            <w:pPr>
              <w:spacing w:after="0" w:line="240" w:lineRule="auto"/>
              <w:rPr>
                <w:rFonts w:ascii="Tahoma" w:hAnsi="Tahoma" w:cs="Tahoma"/>
              </w:rPr>
            </w:pPr>
            <w:r>
              <w:rPr>
                <w:rFonts w:ascii="Tahoma" w:hAnsi="Tahoma" w:cs="Tahoma"/>
              </w:rPr>
              <w:t>NCC</w:t>
            </w:r>
          </w:p>
        </w:tc>
        <w:tc>
          <w:tcPr>
            <w:tcW w:w="3525" w:type="dxa"/>
          </w:tcPr>
          <w:p w14:paraId="0BF78117" w14:textId="787D346A" w:rsidR="0042455B" w:rsidRPr="00F173B3" w:rsidRDefault="00634763" w:rsidP="00F173B3">
            <w:pPr>
              <w:spacing w:after="0" w:line="240" w:lineRule="auto"/>
              <w:rPr>
                <w:rFonts w:ascii="Tahoma" w:hAnsi="Tahoma" w:cs="Tahoma"/>
              </w:rPr>
            </w:pPr>
            <w:r>
              <w:rPr>
                <w:rFonts w:ascii="Tahoma" w:hAnsi="Tahoma" w:cs="Tahoma"/>
              </w:rPr>
              <w:t xml:space="preserve">Notification of </w:t>
            </w:r>
            <w:bookmarkStart w:id="1" w:name="_Hlk20232591"/>
            <w:r>
              <w:rPr>
                <w:rFonts w:ascii="Tahoma" w:hAnsi="Tahoma" w:cs="Tahoma"/>
              </w:rPr>
              <w:t>visits to West Sleekburn Recycling Facility</w:t>
            </w:r>
            <w:bookmarkEnd w:id="1"/>
          </w:p>
        </w:tc>
        <w:tc>
          <w:tcPr>
            <w:tcW w:w="2146" w:type="dxa"/>
          </w:tcPr>
          <w:p w14:paraId="31200A40" w14:textId="5BECF7B3" w:rsidR="0042455B" w:rsidRPr="00F173B3" w:rsidRDefault="00634763" w:rsidP="00F173B3">
            <w:pPr>
              <w:spacing w:after="0" w:line="240" w:lineRule="auto"/>
              <w:rPr>
                <w:rFonts w:ascii="Tahoma" w:hAnsi="Tahoma" w:cs="Tahoma"/>
              </w:rPr>
            </w:pPr>
            <w:r>
              <w:rPr>
                <w:rFonts w:ascii="Tahoma" w:hAnsi="Tahoma" w:cs="Tahoma"/>
              </w:rPr>
              <w:t>Agenda item</w:t>
            </w:r>
          </w:p>
        </w:tc>
      </w:tr>
      <w:tr w:rsidR="00143985" w:rsidRPr="00F173B3" w14:paraId="544C5378" w14:textId="77777777" w:rsidTr="008856FF">
        <w:trPr>
          <w:trHeight w:val="614"/>
        </w:trPr>
        <w:tc>
          <w:tcPr>
            <w:tcW w:w="807" w:type="dxa"/>
          </w:tcPr>
          <w:p w14:paraId="7533FA49" w14:textId="186D80E0" w:rsidR="0042455B" w:rsidRPr="00F173B3" w:rsidRDefault="00331657" w:rsidP="00F173B3">
            <w:pPr>
              <w:spacing w:after="0" w:line="240" w:lineRule="auto"/>
              <w:rPr>
                <w:rFonts w:ascii="Tahoma" w:hAnsi="Tahoma" w:cs="Tahoma"/>
              </w:rPr>
            </w:pPr>
            <w:r>
              <w:rPr>
                <w:rFonts w:ascii="Tahoma" w:hAnsi="Tahoma" w:cs="Tahoma"/>
              </w:rPr>
              <w:t>135</w:t>
            </w:r>
          </w:p>
        </w:tc>
        <w:tc>
          <w:tcPr>
            <w:tcW w:w="1482" w:type="dxa"/>
          </w:tcPr>
          <w:p w14:paraId="6615B5D5" w14:textId="28E13D37" w:rsidR="0042455B" w:rsidRPr="00F173B3" w:rsidRDefault="00634763" w:rsidP="00F173B3">
            <w:pPr>
              <w:spacing w:after="0" w:line="240" w:lineRule="auto"/>
              <w:rPr>
                <w:rFonts w:ascii="Tahoma" w:hAnsi="Tahoma" w:cs="Tahoma"/>
              </w:rPr>
            </w:pPr>
            <w:r>
              <w:rPr>
                <w:rFonts w:ascii="Tahoma" w:hAnsi="Tahoma" w:cs="Tahoma"/>
              </w:rPr>
              <w:t>11/9/2019</w:t>
            </w:r>
          </w:p>
        </w:tc>
        <w:tc>
          <w:tcPr>
            <w:tcW w:w="1774" w:type="dxa"/>
          </w:tcPr>
          <w:p w14:paraId="69ED9B32" w14:textId="560143F0" w:rsidR="0042455B" w:rsidRPr="00F173B3" w:rsidRDefault="00634763" w:rsidP="00F173B3">
            <w:pPr>
              <w:spacing w:after="0" w:line="240" w:lineRule="auto"/>
              <w:rPr>
                <w:rFonts w:ascii="Tahoma" w:hAnsi="Tahoma" w:cs="Tahoma"/>
              </w:rPr>
            </w:pPr>
            <w:r>
              <w:rPr>
                <w:rFonts w:ascii="Tahoma" w:hAnsi="Tahoma" w:cs="Tahoma"/>
              </w:rPr>
              <w:t>NCC</w:t>
            </w:r>
          </w:p>
        </w:tc>
        <w:tc>
          <w:tcPr>
            <w:tcW w:w="3525" w:type="dxa"/>
          </w:tcPr>
          <w:p w14:paraId="5B67BFCE" w14:textId="48DA2484" w:rsidR="0042455B" w:rsidRPr="00F173B3" w:rsidRDefault="00634763" w:rsidP="00F173B3">
            <w:pPr>
              <w:spacing w:after="0" w:line="240" w:lineRule="auto"/>
              <w:rPr>
                <w:rFonts w:ascii="Tahoma" w:hAnsi="Tahoma" w:cs="Tahoma"/>
              </w:rPr>
            </w:pPr>
            <w:r>
              <w:rPr>
                <w:rFonts w:ascii="Tahoma" w:hAnsi="Tahoma" w:cs="Tahoma"/>
              </w:rPr>
              <w:t>Town &amp; Parish Liaison Working Group – Thursday 31 October 2019 at 11:00 am.</w:t>
            </w:r>
          </w:p>
        </w:tc>
        <w:tc>
          <w:tcPr>
            <w:tcW w:w="2146" w:type="dxa"/>
          </w:tcPr>
          <w:p w14:paraId="3636183B" w14:textId="3FC400F3" w:rsidR="0042455B" w:rsidRPr="00F173B3" w:rsidRDefault="00634763" w:rsidP="00F173B3">
            <w:pPr>
              <w:spacing w:after="0" w:line="240" w:lineRule="auto"/>
              <w:rPr>
                <w:rFonts w:ascii="Tahoma" w:hAnsi="Tahoma" w:cs="Tahoma"/>
              </w:rPr>
            </w:pPr>
            <w:r w:rsidRPr="00634763">
              <w:rPr>
                <w:rFonts w:ascii="Tahoma" w:hAnsi="Tahoma" w:cs="Tahoma"/>
              </w:rPr>
              <w:t>Agenda item</w:t>
            </w:r>
          </w:p>
        </w:tc>
      </w:tr>
      <w:tr w:rsidR="00143985" w:rsidRPr="00F173B3" w14:paraId="7BE30CE4" w14:textId="77777777" w:rsidTr="008856FF">
        <w:trPr>
          <w:trHeight w:val="580"/>
        </w:trPr>
        <w:tc>
          <w:tcPr>
            <w:tcW w:w="807" w:type="dxa"/>
          </w:tcPr>
          <w:p w14:paraId="0F2AF9BD" w14:textId="22A2E7E2" w:rsidR="00225C2E" w:rsidRPr="00F173B3" w:rsidRDefault="00331657" w:rsidP="00F173B3">
            <w:pPr>
              <w:spacing w:after="0" w:line="240" w:lineRule="auto"/>
              <w:rPr>
                <w:rFonts w:ascii="Tahoma" w:hAnsi="Tahoma" w:cs="Tahoma"/>
              </w:rPr>
            </w:pPr>
            <w:bookmarkStart w:id="2" w:name="_Hlk20232812"/>
            <w:r>
              <w:rPr>
                <w:rFonts w:ascii="Tahoma" w:hAnsi="Tahoma" w:cs="Tahoma"/>
              </w:rPr>
              <w:t>136</w:t>
            </w:r>
          </w:p>
        </w:tc>
        <w:tc>
          <w:tcPr>
            <w:tcW w:w="1482" w:type="dxa"/>
          </w:tcPr>
          <w:p w14:paraId="7EBB84A6" w14:textId="0D675FAF" w:rsidR="0042455B" w:rsidRPr="00F173B3" w:rsidRDefault="00634763" w:rsidP="00F173B3">
            <w:pPr>
              <w:spacing w:after="0" w:line="240" w:lineRule="auto"/>
              <w:rPr>
                <w:rFonts w:ascii="Tahoma" w:hAnsi="Tahoma" w:cs="Tahoma"/>
              </w:rPr>
            </w:pPr>
            <w:r>
              <w:rPr>
                <w:rFonts w:ascii="Tahoma" w:hAnsi="Tahoma" w:cs="Tahoma"/>
              </w:rPr>
              <w:t>11/9/2019</w:t>
            </w:r>
          </w:p>
        </w:tc>
        <w:tc>
          <w:tcPr>
            <w:tcW w:w="1774" w:type="dxa"/>
          </w:tcPr>
          <w:p w14:paraId="7ADCCEF6" w14:textId="78088683" w:rsidR="0042455B" w:rsidRPr="00F173B3" w:rsidRDefault="00634763" w:rsidP="00F173B3">
            <w:pPr>
              <w:spacing w:after="0" w:line="240" w:lineRule="auto"/>
              <w:rPr>
                <w:rFonts w:ascii="Tahoma" w:hAnsi="Tahoma" w:cs="Tahoma"/>
              </w:rPr>
            </w:pPr>
            <w:r>
              <w:rPr>
                <w:rFonts w:ascii="Tahoma" w:hAnsi="Tahoma" w:cs="Tahoma"/>
              </w:rPr>
              <w:t>NCC</w:t>
            </w:r>
          </w:p>
        </w:tc>
        <w:tc>
          <w:tcPr>
            <w:tcW w:w="3525" w:type="dxa"/>
          </w:tcPr>
          <w:p w14:paraId="03FC9A8C" w14:textId="15DDC08E" w:rsidR="003F74A5" w:rsidRPr="00F173B3" w:rsidRDefault="00634763" w:rsidP="00F173B3">
            <w:pPr>
              <w:spacing w:after="0" w:line="240" w:lineRule="auto"/>
              <w:rPr>
                <w:rFonts w:ascii="Tahoma" w:hAnsi="Tahoma" w:cs="Tahoma"/>
              </w:rPr>
            </w:pPr>
            <w:r>
              <w:rPr>
                <w:rFonts w:ascii="Tahoma" w:hAnsi="Tahoma" w:cs="Tahoma"/>
              </w:rPr>
              <w:t>Annual Town &amp; Parish Council Conference – Thursday 3</w:t>
            </w:r>
            <w:r w:rsidRPr="00634763">
              <w:rPr>
                <w:rFonts w:ascii="Tahoma" w:hAnsi="Tahoma" w:cs="Tahoma"/>
                <w:vertAlign w:val="superscript"/>
              </w:rPr>
              <w:t>rd</w:t>
            </w:r>
            <w:r>
              <w:rPr>
                <w:rFonts w:ascii="Tahoma" w:hAnsi="Tahoma" w:cs="Tahoma"/>
              </w:rPr>
              <w:t xml:space="preserve"> October 2019</w:t>
            </w:r>
          </w:p>
        </w:tc>
        <w:tc>
          <w:tcPr>
            <w:tcW w:w="2146" w:type="dxa"/>
          </w:tcPr>
          <w:p w14:paraId="0CC1A4FC" w14:textId="36556209" w:rsidR="0042455B" w:rsidRPr="00F173B3" w:rsidRDefault="00634763" w:rsidP="00F173B3">
            <w:pPr>
              <w:spacing w:after="0" w:line="240" w:lineRule="auto"/>
              <w:rPr>
                <w:rFonts w:ascii="Tahoma" w:hAnsi="Tahoma" w:cs="Tahoma"/>
              </w:rPr>
            </w:pPr>
            <w:r w:rsidRPr="00634763">
              <w:rPr>
                <w:rFonts w:ascii="Tahoma" w:hAnsi="Tahoma" w:cs="Tahoma"/>
              </w:rPr>
              <w:t>Agenda item</w:t>
            </w:r>
          </w:p>
        </w:tc>
      </w:tr>
      <w:bookmarkEnd w:id="2"/>
      <w:tr w:rsidR="00143985" w:rsidRPr="00F173B3" w14:paraId="4BB99710" w14:textId="77777777" w:rsidTr="008856FF">
        <w:trPr>
          <w:trHeight w:val="580"/>
        </w:trPr>
        <w:tc>
          <w:tcPr>
            <w:tcW w:w="807" w:type="dxa"/>
          </w:tcPr>
          <w:p w14:paraId="5072939E" w14:textId="7E40C644" w:rsidR="0042455B" w:rsidRPr="00F173B3" w:rsidRDefault="00331657" w:rsidP="00F173B3">
            <w:pPr>
              <w:spacing w:after="0" w:line="240" w:lineRule="auto"/>
              <w:rPr>
                <w:rFonts w:ascii="Tahoma" w:hAnsi="Tahoma" w:cs="Tahoma"/>
              </w:rPr>
            </w:pPr>
            <w:r>
              <w:rPr>
                <w:rFonts w:ascii="Tahoma" w:hAnsi="Tahoma" w:cs="Tahoma"/>
              </w:rPr>
              <w:t>137</w:t>
            </w:r>
          </w:p>
        </w:tc>
        <w:tc>
          <w:tcPr>
            <w:tcW w:w="1482" w:type="dxa"/>
          </w:tcPr>
          <w:p w14:paraId="5695F9ED" w14:textId="21DDC74A" w:rsidR="0042455B" w:rsidRPr="00F173B3" w:rsidRDefault="00634763" w:rsidP="00F173B3">
            <w:pPr>
              <w:spacing w:after="0" w:line="240" w:lineRule="auto"/>
              <w:rPr>
                <w:rFonts w:ascii="Tahoma" w:hAnsi="Tahoma" w:cs="Tahoma"/>
              </w:rPr>
            </w:pPr>
            <w:r>
              <w:rPr>
                <w:rFonts w:ascii="Tahoma" w:hAnsi="Tahoma" w:cs="Tahoma"/>
              </w:rPr>
              <w:t>12/9/2019</w:t>
            </w:r>
          </w:p>
        </w:tc>
        <w:tc>
          <w:tcPr>
            <w:tcW w:w="1774" w:type="dxa"/>
          </w:tcPr>
          <w:p w14:paraId="52A1D7A8" w14:textId="7FCA0E9A" w:rsidR="0042455B" w:rsidRPr="00F173B3" w:rsidRDefault="00634763" w:rsidP="00F173B3">
            <w:pPr>
              <w:spacing w:after="0" w:line="240" w:lineRule="auto"/>
              <w:rPr>
                <w:rFonts w:ascii="Tahoma" w:hAnsi="Tahoma" w:cs="Tahoma"/>
              </w:rPr>
            </w:pPr>
            <w:r>
              <w:rPr>
                <w:rFonts w:ascii="Tahoma" w:hAnsi="Tahoma" w:cs="Tahoma"/>
              </w:rPr>
              <w:t>Barnesbury Cycle Club</w:t>
            </w:r>
          </w:p>
        </w:tc>
        <w:tc>
          <w:tcPr>
            <w:tcW w:w="3525" w:type="dxa"/>
          </w:tcPr>
          <w:p w14:paraId="25DB2AB7" w14:textId="308327CE" w:rsidR="0042455B" w:rsidRPr="00F173B3" w:rsidRDefault="00634763" w:rsidP="00F173B3">
            <w:pPr>
              <w:spacing w:after="0" w:line="240" w:lineRule="auto"/>
              <w:rPr>
                <w:rFonts w:ascii="Tahoma" w:hAnsi="Tahoma" w:cs="Tahoma"/>
              </w:rPr>
            </w:pPr>
            <w:r>
              <w:rPr>
                <w:rFonts w:ascii="Tahoma" w:hAnsi="Tahoma" w:cs="Tahoma"/>
              </w:rPr>
              <w:t>Meeting of Stakeholders to discuss fundraising (£30,000) – Thursday October 8</w:t>
            </w:r>
            <w:r w:rsidRPr="00634763">
              <w:rPr>
                <w:rFonts w:ascii="Tahoma" w:hAnsi="Tahoma" w:cs="Tahoma"/>
                <w:vertAlign w:val="superscript"/>
              </w:rPr>
              <w:t>th</w:t>
            </w:r>
            <w:r>
              <w:rPr>
                <w:rFonts w:ascii="Tahoma" w:hAnsi="Tahoma" w:cs="Tahoma"/>
              </w:rPr>
              <w:t xml:space="preserve"> 2019</w:t>
            </w:r>
          </w:p>
        </w:tc>
        <w:tc>
          <w:tcPr>
            <w:tcW w:w="2146" w:type="dxa"/>
          </w:tcPr>
          <w:p w14:paraId="64026A6C" w14:textId="214D7905" w:rsidR="0042455B" w:rsidRPr="00F173B3" w:rsidRDefault="00634763" w:rsidP="00F173B3">
            <w:pPr>
              <w:spacing w:after="0" w:line="240" w:lineRule="auto"/>
              <w:rPr>
                <w:rFonts w:ascii="Tahoma" w:hAnsi="Tahoma" w:cs="Tahoma"/>
              </w:rPr>
            </w:pPr>
            <w:r>
              <w:rPr>
                <w:rFonts w:ascii="Tahoma" w:hAnsi="Tahoma" w:cs="Tahoma"/>
              </w:rPr>
              <w:t>Agenda item</w:t>
            </w:r>
          </w:p>
        </w:tc>
      </w:tr>
      <w:tr w:rsidR="00143985" w:rsidRPr="00F173B3" w14:paraId="23C825F7" w14:textId="77777777" w:rsidTr="008856FF">
        <w:trPr>
          <w:trHeight w:val="614"/>
        </w:trPr>
        <w:tc>
          <w:tcPr>
            <w:tcW w:w="807" w:type="dxa"/>
          </w:tcPr>
          <w:p w14:paraId="29E514E2" w14:textId="2646EDEE" w:rsidR="0042455B" w:rsidRPr="00F173B3" w:rsidRDefault="00331657" w:rsidP="00F173B3">
            <w:pPr>
              <w:spacing w:after="0" w:line="240" w:lineRule="auto"/>
              <w:rPr>
                <w:rFonts w:ascii="Tahoma" w:hAnsi="Tahoma" w:cs="Tahoma"/>
              </w:rPr>
            </w:pPr>
            <w:r>
              <w:rPr>
                <w:rFonts w:ascii="Tahoma" w:hAnsi="Tahoma" w:cs="Tahoma"/>
              </w:rPr>
              <w:t>138</w:t>
            </w:r>
          </w:p>
        </w:tc>
        <w:tc>
          <w:tcPr>
            <w:tcW w:w="1482" w:type="dxa"/>
          </w:tcPr>
          <w:p w14:paraId="545EF44C" w14:textId="5DB30A5A" w:rsidR="0042455B" w:rsidRPr="00F173B3" w:rsidRDefault="00634763" w:rsidP="00F173B3">
            <w:pPr>
              <w:spacing w:after="0" w:line="240" w:lineRule="auto"/>
              <w:rPr>
                <w:rFonts w:ascii="Tahoma" w:hAnsi="Tahoma" w:cs="Tahoma"/>
              </w:rPr>
            </w:pPr>
            <w:r>
              <w:rPr>
                <w:rFonts w:ascii="Tahoma" w:hAnsi="Tahoma" w:cs="Tahoma"/>
              </w:rPr>
              <w:t>16/9/2019</w:t>
            </w:r>
          </w:p>
        </w:tc>
        <w:tc>
          <w:tcPr>
            <w:tcW w:w="1774" w:type="dxa"/>
          </w:tcPr>
          <w:p w14:paraId="59CEEB6A" w14:textId="1EE3015F" w:rsidR="0042455B" w:rsidRPr="00F173B3" w:rsidRDefault="00634763" w:rsidP="00F173B3">
            <w:pPr>
              <w:spacing w:after="0" w:line="240" w:lineRule="auto"/>
              <w:rPr>
                <w:rFonts w:ascii="Tahoma" w:hAnsi="Tahoma" w:cs="Tahoma"/>
              </w:rPr>
            </w:pPr>
            <w:r>
              <w:rPr>
                <w:rFonts w:ascii="Tahoma" w:hAnsi="Tahoma" w:cs="Tahoma"/>
              </w:rPr>
              <w:t>Great North Air Ambulance</w:t>
            </w:r>
          </w:p>
        </w:tc>
        <w:tc>
          <w:tcPr>
            <w:tcW w:w="3525" w:type="dxa"/>
          </w:tcPr>
          <w:p w14:paraId="722A193F" w14:textId="5D774769" w:rsidR="0042455B" w:rsidRPr="00F173B3" w:rsidRDefault="007A328B" w:rsidP="00F173B3">
            <w:pPr>
              <w:spacing w:after="0" w:line="240" w:lineRule="auto"/>
              <w:rPr>
                <w:rFonts w:ascii="Tahoma" w:hAnsi="Tahoma" w:cs="Tahoma"/>
              </w:rPr>
            </w:pPr>
            <w:r>
              <w:rPr>
                <w:rFonts w:ascii="Tahoma" w:hAnsi="Tahoma" w:cs="Tahoma"/>
              </w:rPr>
              <w:t>Request for donation</w:t>
            </w:r>
          </w:p>
        </w:tc>
        <w:tc>
          <w:tcPr>
            <w:tcW w:w="2146" w:type="dxa"/>
          </w:tcPr>
          <w:p w14:paraId="54177AA0" w14:textId="2917A573" w:rsidR="0042455B" w:rsidRPr="00F173B3" w:rsidRDefault="007A328B" w:rsidP="00F173B3">
            <w:pPr>
              <w:spacing w:after="0" w:line="240" w:lineRule="auto"/>
              <w:rPr>
                <w:rFonts w:ascii="Tahoma" w:hAnsi="Tahoma" w:cs="Tahoma"/>
              </w:rPr>
            </w:pPr>
            <w:r>
              <w:rPr>
                <w:rFonts w:ascii="Tahoma" w:hAnsi="Tahoma" w:cs="Tahoma"/>
              </w:rPr>
              <w:t>Refer to Finance &amp; GP Working Group</w:t>
            </w:r>
          </w:p>
        </w:tc>
      </w:tr>
      <w:tr w:rsidR="00143985" w:rsidRPr="00F173B3" w14:paraId="568A6D5E" w14:textId="77777777" w:rsidTr="008856FF">
        <w:trPr>
          <w:trHeight w:val="580"/>
        </w:trPr>
        <w:tc>
          <w:tcPr>
            <w:tcW w:w="807" w:type="dxa"/>
          </w:tcPr>
          <w:p w14:paraId="50654667" w14:textId="07BA62BC" w:rsidR="0042455B" w:rsidRPr="00F173B3" w:rsidRDefault="00331657" w:rsidP="00F173B3">
            <w:pPr>
              <w:spacing w:after="0" w:line="240" w:lineRule="auto"/>
              <w:rPr>
                <w:rFonts w:ascii="Tahoma" w:hAnsi="Tahoma" w:cs="Tahoma"/>
              </w:rPr>
            </w:pPr>
            <w:r>
              <w:rPr>
                <w:rFonts w:ascii="Tahoma" w:hAnsi="Tahoma" w:cs="Tahoma"/>
              </w:rPr>
              <w:t>139</w:t>
            </w:r>
          </w:p>
        </w:tc>
        <w:tc>
          <w:tcPr>
            <w:tcW w:w="1482" w:type="dxa"/>
          </w:tcPr>
          <w:p w14:paraId="584AB6CE" w14:textId="751CA2D9" w:rsidR="0042455B" w:rsidRPr="00F173B3" w:rsidRDefault="003B6631" w:rsidP="00F173B3">
            <w:pPr>
              <w:spacing w:after="0" w:line="240" w:lineRule="auto"/>
              <w:rPr>
                <w:rFonts w:ascii="Tahoma" w:hAnsi="Tahoma" w:cs="Tahoma"/>
              </w:rPr>
            </w:pPr>
            <w:r>
              <w:rPr>
                <w:rFonts w:ascii="Tahoma" w:hAnsi="Tahoma" w:cs="Tahoma"/>
              </w:rPr>
              <w:t>18/9/2019</w:t>
            </w:r>
          </w:p>
        </w:tc>
        <w:tc>
          <w:tcPr>
            <w:tcW w:w="1774" w:type="dxa"/>
          </w:tcPr>
          <w:p w14:paraId="4553F16D" w14:textId="2F56D061" w:rsidR="00FF5F3C" w:rsidRPr="00F173B3" w:rsidRDefault="003B6631" w:rsidP="00F173B3">
            <w:pPr>
              <w:spacing w:after="0" w:line="240" w:lineRule="auto"/>
              <w:rPr>
                <w:rFonts w:ascii="Tahoma" w:hAnsi="Tahoma" w:cs="Tahoma"/>
              </w:rPr>
            </w:pPr>
            <w:r>
              <w:rPr>
                <w:rFonts w:ascii="Tahoma" w:hAnsi="Tahoma" w:cs="Tahoma"/>
              </w:rPr>
              <w:t>NCC</w:t>
            </w:r>
          </w:p>
        </w:tc>
        <w:tc>
          <w:tcPr>
            <w:tcW w:w="3525" w:type="dxa"/>
          </w:tcPr>
          <w:p w14:paraId="4061AE5A" w14:textId="0F321C51" w:rsidR="0042455B" w:rsidRPr="00F173B3" w:rsidRDefault="003B6631" w:rsidP="00F173B3">
            <w:pPr>
              <w:spacing w:after="0" w:line="240" w:lineRule="auto"/>
              <w:rPr>
                <w:rFonts w:ascii="Tahoma" w:hAnsi="Tahoma" w:cs="Tahoma"/>
              </w:rPr>
            </w:pPr>
            <w:r>
              <w:rPr>
                <w:rFonts w:ascii="Tahoma" w:hAnsi="Tahoma" w:cs="Tahoma"/>
              </w:rPr>
              <w:t>Notes on Meeting with Richard Wearmouth regarding the regeneration of Bedlington Station</w:t>
            </w:r>
          </w:p>
        </w:tc>
        <w:tc>
          <w:tcPr>
            <w:tcW w:w="2146" w:type="dxa"/>
          </w:tcPr>
          <w:p w14:paraId="7E6A7EAB" w14:textId="2E3DB379" w:rsidR="0042455B" w:rsidRPr="00F173B3" w:rsidRDefault="003B6631" w:rsidP="00F173B3">
            <w:pPr>
              <w:spacing w:after="0" w:line="240" w:lineRule="auto"/>
              <w:rPr>
                <w:rFonts w:ascii="Tahoma" w:hAnsi="Tahoma" w:cs="Tahoma"/>
              </w:rPr>
            </w:pPr>
            <w:r>
              <w:rPr>
                <w:rFonts w:ascii="Tahoma" w:hAnsi="Tahoma" w:cs="Tahoma"/>
              </w:rPr>
              <w:t>Refer to Services working Group</w:t>
            </w:r>
          </w:p>
        </w:tc>
      </w:tr>
      <w:tr w:rsidR="00143985" w:rsidRPr="00F173B3" w14:paraId="47E4B1AB" w14:textId="77777777" w:rsidTr="008856FF">
        <w:trPr>
          <w:trHeight w:val="614"/>
        </w:trPr>
        <w:tc>
          <w:tcPr>
            <w:tcW w:w="807" w:type="dxa"/>
          </w:tcPr>
          <w:p w14:paraId="179283BF" w14:textId="1CC63350" w:rsidR="0042455B" w:rsidRPr="00F173B3" w:rsidRDefault="00331657" w:rsidP="00F173B3">
            <w:pPr>
              <w:spacing w:after="0" w:line="240" w:lineRule="auto"/>
              <w:rPr>
                <w:rFonts w:ascii="Tahoma" w:hAnsi="Tahoma" w:cs="Tahoma"/>
              </w:rPr>
            </w:pPr>
            <w:r>
              <w:rPr>
                <w:rFonts w:ascii="Tahoma" w:hAnsi="Tahoma" w:cs="Tahoma"/>
              </w:rPr>
              <w:t>140</w:t>
            </w:r>
          </w:p>
        </w:tc>
        <w:tc>
          <w:tcPr>
            <w:tcW w:w="1482" w:type="dxa"/>
          </w:tcPr>
          <w:p w14:paraId="6AD4ECA2" w14:textId="0593F729" w:rsidR="0042455B" w:rsidRPr="00F173B3" w:rsidRDefault="003B6631" w:rsidP="00F173B3">
            <w:pPr>
              <w:spacing w:after="0" w:line="240" w:lineRule="auto"/>
              <w:rPr>
                <w:rFonts w:ascii="Tahoma" w:hAnsi="Tahoma" w:cs="Tahoma"/>
              </w:rPr>
            </w:pPr>
            <w:r>
              <w:rPr>
                <w:rFonts w:ascii="Tahoma" w:hAnsi="Tahoma" w:cs="Tahoma"/>
              </w:rPr>
              <w:t>19/9/2019</w:t>
            </w:r>
          </w:p>
        </w:tc>
        <w:tc>
          <w:tcPr>
            <w:tcW w:w="1774" w:type="dxa"/>
          </w:tcPr>
          <w:p w14:paraId="0586F02D" w14:textId="14AF555A" w:rsidR="0042455B" w:rsidRPr="00F173B3" w:rsidRDefault="003B6631" w:rsidP="00F173B3">
            <w:pPr>
              <w:spacing w:after="0" w:line="240" w:lineRule="auto"/>
              <w:rPr>
                <w:rFonts w:ascii="Tahoma" w:hAnsi="Tahoma" w:cs="Tahoma"/>
              </w:rPr>
            </w:pPr>
            <w:r>
              <w:rPr>
                <w:rFonts w:ascii="Tahoma" w:hAnsi="Tahoma" w:cs="Tahoma"/>
              </w:rPr>
              <w:t>NCC</w:t>
            </w:r>
          </w:p>
        </w:tc>
        <w:tc>
          <w:tcPr>
            <w:tcW w:w="3525" w:type="dxa"/>
          </w:tcPr>
          <w:p w14:paraId="24B8A26D" w14:textId="24FF672A" w:rsidR="00591FEB" w:rsidRPr="00F173B3" w:rsidRDefault="003B6631" w:rsidP="00F173B3">
            <w:pPr>
              <w:spacing w:after="0" w:line="240" w:lineRule="auto"/>
              <w:rPr>
                <w:rFonts w:ascii="Tahoma" w:hAnsi="Tahoma" w:cs="Tahoma"/>
              </w:rPr>
            </w:pPr>
            <w:r>
              <w:rPr>
                <w:rFonts w:ascii="Tahoma" w:hAnsi="Tahoma" w:cs="Tahoma"/>
              </w:rPr>
              <w:t>Single Point of Contact document following discontinuance of Community Safety Hubs.</w:t>
            </w:r>
          </w:p>
        </w:tc>
        <w:tc>
          <w:tcPr>
            <w:tcW w:w="2146" w:type="dxa"/>
          </w:tcPr>
          <w:p w14:paraId="5A3BEC4A" w14:textId="53617846" w:rsidR="0042455B" w:rsidRPr="00F173B3" w:rsidRDefault="003B6631" w:rsidP="00F173B3">
            <w:pPr>
              <w:spacing w:after="0" w:line="240" w:lineRule="auto"/>
              <w:rPr>
                <w:rFonts w:ascii="Tahoma" w:hAnsi="Tahoma" w:cs="Tahoma"/>
              </w:rPr>
            </w:pPr>
            <w:r w:rsidRPr="003B6631">
              <w:rPr>
                <w:rFonts w:ascii="Tahoma" w:hAnsi="Tahoma" w:cs="Tahoma"/>
              </w:rPr>
              <w:t>Refer to Services working Group</w:t>
            </w:r>
          </w:p>
        </w:tc>
      </w:tr>
      <w:tr w:rsidR="008E1D9C" w:rsidRPr="00F173B3" w14:paraId="60F4C081" w14:textId="77777777" w:rsidTr="008856FF">
        <w:trPr>
          <w:trHeight w:val="580"/>
        </w:trPr>
        <w:tc>
          <w:tcPr>
            <w:tcW w:w="807" w:type="dxa"/>
          </w:tcPr>
          <w:p w14:paraId="2B80BE58" w14:textId="27A59144" w:rsidR="008E1D9C" w:rsidRPr="00F173B3" w:rsidRDefault="008E1D9C" w:rsidP="008E1D9C">
            <w:pPr>
              <w:spacing w:after="0" w:line="240" w:lineRule="auto"/>
              <w:rPr>
                <w:rFonts w:ascii="Tahoma" w:hAnsi="Tahoma" w:cs="Tahoma"/>
              </w:rPr>
            </w:pPr>
            <w:r>
              <w:rPr>
                <w:rFonts w:ascii="Tahoma" w:hAnsi="Tahoma" w:cs="Tahoma"/>
              </w:rPr>
              <w:t>141</w:t>
            </w:r>
          </w:p>
        </w:tc>
        <w:tc>
          <w:tcPr>
            <w:tcW w:w="1482" w:type="dxa"/>
          </w:tcPr>
          <w:p w14:paraId="05130BEA" w14:textId="2634671A" w:rsidR="008E1D9C" w:rsidRPr="00F173B3" w:rsidRDefault="008E1D9C" w:rsidP="008E1D9C">
            <w:pPr>
              <w:spacing w:after="0" w:line="240" w:lineRule="auto"/>
              <w:rPr>
                <w:rFonts w:ascii="Tahoma" w:hAnsi="Tahoma" w:cs="Tahoma"/>
              </w:rPr>
            </w:pPr>
            <w:r w:rsidRPr="008E1D9C">
              <w:rPr>
                <w:rFonts w:ascii="Tahoma" w:hAnsi="Tahoma" w:cs="Tahoma"/>
              </w:rPr>
              <w:t>20/9/2019</w:t>
            </w:r>
          </w:p>
        </w:tc>
        <w:tc>
          <w:tcPr>
            <w:tcW w:w="1774" w:type="dxa"/>
          </w:tcPr>
          <w:p w14:paraId="46BCD099" w14:textId="43640E90" w:rsidR="008E1D9C" w:rsidRPr="00F173B3" w:rsidRDefault="008E1D9C" w:rsidP="008E1D9C">
            <w:pPr>
              <w:spacing w:after="0" w:line="240" w:lineRule="auto"/>
              <w:rPr>
                <w:rFonts w:ascii="Tahoma" w:hAnsi="Tahoma" w:cs="Tahoma"/>
              </w:rPr>
            </w:pPr>
            <w:r w:rsidRPr="008E1D9C">
              <w:rPr>
                <w:rFonts w:ascii="Tahoma" w:hAnsi="Tahoma" w:cs="Tahoma"/>
              </w:rPr>
              <w:t>NCC</w:t>
            </w:r>
          </w:p>
        </w:tc>
        <w:tc>
          <w:tcPr>
            <w:tcW w:w="3525" w:type="dxa"/>
          </w:tcPr>
          <w:p w14:paraId="549B4716" w14:textId="708F740A" w:rsidR="008E1D9C" w:rsidRPr="00F173B3" w:rsidRDefault="008E1D9C" w:rsidP="008E1D9C">
            <w:pPr>
              <w:spacing w:after="0" w:line="240" w:lineRule="auto"/>
              <w:rPr>
                <w:rFonts w:ascii="Tahoma" w:hAnsi="Tahoma" w:cs="Tahoma"/>
              </w:rPr>
            </w:pPr>
            <w:r w:rsidRPr="008E1D9C">
              <w:rPr>
                <w:rFonts w:ascii="Tahoma" w:hAnsi="Tahoma" w:cs="Tahoma"/>
              </w:rPr>
              <w:t>Consultation on NCC Supplementary Planning Documents in relation to Affordable Housing – deadline 6 November</w:t>
            </w:r>
          </w:p>
        </w:tc>
        <w:tc>
          <w:tcPr>
            <w:tcW w:w="2146" w:type="dxa"/>
          </w:tcPr>
          <w:p w14:paraId="6402F819" w14:textId="4A6399A5" w:rsidR="008E1D9C" w:rsidRPr="00F173B3" w:rsidRDefault="008E1D9C" w:rsidP="008E1D9C">
            <w:pPr>
              <w:spacing w:after="0" w:line="240" w:lineRule="auto"/>
              <w:rPr>
                <w:rFonts w:ascii="Tahoma" w:hAnsi="Tahoma" w:cs="Tahoma"/>
              </w:rPr>
            </w:pPr>
            <w:r w:rsidRPr="008E1D9C">
              <w:rPr>
                <w:rFonts w:ascii="Tahoma" w:hAnsi="Tahoma" w:cs="Tahoma"/>
              </w:rPr>
              <w:t>Refer to Services WG</w:t>
            </w:r>
          </w:p>
        </w:tc>
      </w:tr>
      <w:tr w:rsidR="008E1D9C" w:rsidRPr="00F173B3" w14:paraId="6EF30F4A" w14:textId="77777777" w:rsidTr="008856FF">
        <w:trPr>
          <w:trHeight w:val="580"/>
        </w:trPr>
        <w:tc>
          <w:tcPr>
            <w:tcW w:w="807" w:type="dxa"/>
          </w:tcPr>
          <w:p w14:paraId="288A0482" w14:textId="513E9CFD" w:rsidR="008E1D9C" w:rsidRPr="00F173B3" w:rsidRDefault="008E1D9C" w:rsidP="008E1D9C">
            <w:pPr>
              <w:spacing w:after="0" w:line="240" w:lineRule="auto"/>
              <w:rPr>
                <w:rFonts w:ascii="Tahoma" w:hAnsi="Tahoma" w:cs="Tahoma"/>
              </w:rPr>
            </w:pPr>
            <w:r>
              <w:rPr>
                <w:rFonts w:ascii="Tahoma" w:hAnsi="Tahoma" w:cs="Tahoma"/>
              </w:rPr>
              <w:t>142</w:t>
            </w:r>
          </w:p>
        </w:tc>
        <w:tc>
          <w:tcPr>
            <w:tcW w:w="1482" w:type="dxa"/>
          </w:tcPr>
          <w:p w14:paraId="51DBBB6E" w14:textId="3B41D815" w:rsidR="008E1D9C" w:rsidRPr="00F173B3" w:rsidRDefault="008E1D9C" w:rsidP="008E1D9C">
            <w:pPr>
              <w:spacing w:after="0" w:line="240" w:lineRule="auto"/>
              <w:rPr>
                <w:rFonts w:ascii="Tahoma" w:hAnsi="Tahoma" w:cs="Tahoma"/>
              </w:rPr>
            </w:pPr>
            <w:r w:rsidRPr="008E1D9C">
              <w:rPr>
                <w:rFonts w:ascii="Tahoma" w:hAnsi="Tahoma" w:cs="Tahoma"/>
              </w:rPr>
              <w:t>20/9/2019</w:t>
            </w:r>
          </w:p>
        </w:tc>
        <w:tc>
          <w:tcPr>
            <w:tcW w:w="1774" w:type="dxa"/>
          </w:tcPr>
          <w:p w14:paraId="75B23A62" w14:textId="680B845A" w:rsidR="008E1D9C" w:rsidRPr="00F173B3" w:rsidRDefault="008E1D9C" w:rsidP="008E1D9C">
            <w:pPr>
              <w:spacing w:after="0" w:line="240" w:lineRule="auto"/>
              <w:rPr>
                <w:rFonts w:ascii="Tahoma" w:hAnsi="Tahoma" w:cs="Tahoma"/>
              </w:rPr>
            </w:pPr>
            <w:r w:rsidRPr="008E1D9C">
              <w:rPr>
                <w:rFonts w:ascii="Tahoma" w:hAnsi="Tahoma" w:cs="Tahoma"/>
              </w:rPr>
              <w:t>NCC</w:t>
            </w:r>
          </w:p>
        </w:tc>
        <w:tc>
          <w:tcPr>
            <w:tcW w:w="3525" w:type="dxa"/>
          </w:tcPr>
          <w:p w14:paraId="5176B01F" w14:textId="1CE17206" w:rsidR="008E1D9C" w:rsidRPr="00F173B3" w:rsidRDefault="008E1D9C" w:rsidP="008E1D9C">
            <w:pPr>
              <w:spacing w:after="0" w:line="240" w:lineRule="auto"/>
              <w:rPr>
                <w:rFonts w:ascii="Tahoma" w:hAnsi="Tahoma" w:cs="Tahoma"/>
              </w:rPr>
            </w:pPr>
            <w:r w:rsidRPr="008E1D9C">
              <w:rPr>
                <w:rFonts w:ascii="Tahoma" w:hAnsi="Tahoma" w:cs="Tahoma"/>
              </w:rPr>
              <w:t>Local Transport Plan Programme 2020-21</w:t>
            </w:r>
          </w:p>
        </w:tc>
        <w:tc>
          <w:tcPr>
            <w:tcW w:w="2146" w:type="dxa"/>
          </w:tcPr>
          <w:p w14:paraId="514F6C1A" w14:textId="0FE0174A" w:rsidR="008E1D9C" w:rsidRPr="00F173B3" w:rsidRDefault="008E1D9C" w:rsidP="008E1D9C">
            <w:pPr>
              <w:spacing w:after="0" w:line="240" w:lineRule="auto"/>
              <w:rPr>
                <w:rFonts w:ascii="Tahoma" w:hAnsi="Tahoma" w:cs="Tahoma"/>
              </w:rPr>
            </w:pPr>
            <w:r w:rsidRPr="008E1D9C">
              <w:rPr>
                <w:rFonts w:ascii="Tahoma" w:hAnsi="Tahoma" w:cs="Tahoma"/>
              </w:rPr>
              <w:t>Agenda item</w:t>
            </w:r>
          </w:p>
        </w:tc>
      </w:tr>
      <w:tr w:rsidR="008E1D9C" w:rsidRPr="00F173B3" w14:paraId="0F377331" w14:textId="77777777" w:rsidTr="008856FF">
        <w:trPr>
          <w:trHeight w:val="614"/>
        </w:trPr>
        <w:tc>
          <w:tcPr>
            <w:tcW w:w="807" w:type="dxa"/>
          </w:tcPr>
          <w:p w14:paraId="7D9E6EA8" w14:textId="4E2A2681" w:rsidR="008E1D9C" w:rsidRPr="00F173B3" w:rsidRDefault="008E1D9C" w:rsidP="008E1D9C">
            <w:pPr>
              <w:spacing w:after="0" w:line="240" w:lineRule="auto"/>
              <w:rPr>
                <w:rFonts w:ascii="Tahoma" w:hAnsi="Tahoma" w:cs="Tahoma"/>
              </w:rPr>
            </w:pPr>
            <w:r>
              <w:rPr>
                <w:rFonts w:ascii="Tahoma" w:hAnsi="Tahoma" w:cs="Tahoma"/>
              </w:rPr>
              <w:t>143</w:t>
            </w:r>
          </w:p>
        </w:tc>
        <w:tc>
          <w:tcPr>
            <w:tcW w:w="1482" w:type="dxa"/>
          </w:tcPr>
          <w:p w14:paraId="42082F13" w14:textId="3FABCF7E" w:rsidR="008E1D9C" w:rsidRPr="00F173B3" w:rsidRDefault="008E1D9C" w:rsidP="008E1D9C">
            <w:pPr>
              <w:spacing w:after="0" w:line="240" w:lineRule="auto"/>
              <w:rPr>
                <w:rFonts w:ascii="Tahoma" w:hAnsi="Tahoma" w:cs="Tahoma"/>
              </w:rPr>
            </w:pPr>
            <w:r w:rsidRPr="008E1D9C">
              <w:rPr>
                <w:rFonts w:ascii="Tahoma" w:hAnsi="Tahoma" w:cs="Tahoma"/>
              </w:rPr>
              <w:t>24/9/2019</w:t>
            </w:r>
          </w:p>
        </w:tc>
        <w:tc>
          <w:tcPr>
            <w:tcW w:w="1774" w:type="dxa"/>
          </w:tcPr>
          <w:p w14:paraId="4F02B21C" w14:textId="3D43F92E" w:rsidR="008E1D9C" w:rsidRPr="00F173B3" w:rsidRDefault="008E1D9C" w:rsidP="008E1D9C">
            <w:pPr>
              <w:spacing w:after="0" w:line="240" w:lineRule="auto"/>
              <w:rPr>
                <w:rFonts w:ascii="Tahoma" w:hAnsi="Tahoma" w:cs="Tahoma"/>
              </w:rPr>
            </w:pPr>
            <w:r w:rsidRPr="008E1D9C">
              <w:rPr>
                <w:rFonts w:ascii="Tahoma" w:hAnsi="Tahoma" w:cs="Tahoma"/>
              </w:rPr>
              <w:t>WBTC</w:t>
            </w:r>
          </w:p>
        </w:tc>
        <w:tc>
          <w:tcPr>
            <w:tcW w:w="3525" w:type="dxa"/>
          </w:tcPr>
          <w:p w14:paraId="3577BD94" w14:textId="73BB1C78" w:rsidR="008E1D9C" w:rsidRPr="00F173B3" w:rsidRDefault="008E1D9C" w:rsidP="008E1D9C">
            <w:pPr>
              <w:spacing w:after="0" w:line="240" w:lineRule="auto"/>
              <w:rPr>
                <w:rFonts w:ascii="Tahoma" w:hAnsi="Tahoma" w:cs="Tahoma"/>
              </w:rPr>
            </w:pPr>
            <w:r w:rsidRPr="008E1D9C">
              <w:rPr>
                <w:rFonts w:ascii="Tahoma" w:hAnsi="Tahoma" w:cs="Tahoma"/>
              </w:rPr>
              <w:t>Invitation to Remembrance service at 2:30 pm Sunday 10 November 2019</w:t>
            </w:r>
          </w:p>
        </w:tc>
        <w:tc>
          <w:tcPr>
            <w:tcW w:w="2146" w:type="dxa"/>
          </w:tcPr>
          <w:p w14:paraId="4DB0B5B3" w14:textId="6C4021B9" w:rsidR="008E1D9C" w:rsidRPr="00F173B3" w:rsidRDefault="008E1D9C" w:rsidP="008E1D9C">
            <w:pPr>
              <w:spacing w:after="0" w:line="240" w:lineRule="auto"/>
              <w:rPr>
                <w:rFonts w:ascii="Tahoma" w:hAnsi="Tahoma" w:cs="Tahoma"/>
              </w:rPr>
            </w:pPr>
            <w:r w:rsidRPr="008E1D9C">
              <w:rPr>
                <w:rFonts w:ascii="Tahoma" w:hAnsi="Tahoma" w:cs="Tahoma"/>
              </w:rPr>
              <w:t>Agenda item</w:t>
            </w:r>
          </w:p>
        </w:tc>
      </w:tr>
      <w:tr w:rsidR="00143985" w:rsidRPr="00F173B3" w14:paraId="50986DE4" w14:textId="77777777" w:rsidTr="008856FF">
        <w:trPr>
          <w:trHeight w:val="522"/>
        </w:trPr>
        <w:tc>
          <w:tcPr>
            <w:tcW w:w="807" w:type="dxa"/>
          </w:tcPr>
          <w:p w14:paraId="5D4AC623" w14:textId="713FEA6D" w:rsidR="0042455B" w:rsidRPr="00F173B3" w:rsidRDefault="00331657" w:rsidP="00F173B3">
            <w:pPr>
              <w:spacing w:after="0" w:line="240" w:lineRule="auto"/>
              <w:rPr>
                <w:rFonts w:ascii="Tahoma" w:hAnsi="Tahoma" w:cs="Tahoma"/>
              </w:rPr>
            </w:pPr>
            <w:r>
              <w:rPr>
                <w:rFonts w:ascii="Tahoma" w:hAnsi="Tahoma" w:cs="Tahoma"/>
              </w:rPr>
              <w:t>144</w:t>
            </w:r>
          </w:p>
        </w:tc>
        <w:tc>
          <w:tcPr>
            <w:tcW w:w="1482" w:type="dxa"/>
          </w:tcPr>
          <w:p w14:paraId="18A0146B" w14:textId="13ABE9C9" w:rsidR="0042455B" w:rsidRPr="00F173B3" w:rsidRDefault="0042455B" w:rsidP="00F173B3">
            <w:pPr>
              <w:spacing w:after="0" w:line="240" w:lineRule="auto"/>
              <w:rPr>
                <w:rFonts w:ascii="Tahoma" w:hAnsi="Tahoma" w:cs="Tahoma"/>
              </w:rPr>
            </w:pPr>
          </w:p>
        </w:tc>
        <w:tc>
          <w:tcPr>
            <w:tcW w:w="1774" w:type="dxa"/>
          </w:tcPr>
          <w:p w14:paraId="503C0F55" w14:textId="36B688D3" w:rsidR="0042455B" w:rsidRPr="00F173B3" w:rsidRDefault="0042455B" w:rsidP="00F173B3">
            <w:pPr>
              <w:spacing w:after="0" w:line="240" w:lineRule="auto"/>
              <w:rPr>
                <w:rFonts w:ascii="Tahoma" w:hAnsi="Tahoma" w:cs="Tahoma"/>
              </w:rPr>
            </w:pPr>
          </w:p>
        </w:tc>
        <w:tc>
          <w:tcPr>
            <w:tcW w:w="3525" w:type="dxa"/>
          </w:tcPr>
          <w:p w14:paraId="2B250E24" w14:textId="761C4CAD" w:rsidR="0042455B" w:rsidRPr="00F173B3" w:rsidRDefault="0042455B" w:rsidP="00F173B3">
            <w:pPr>
              <w:spacing w:after="0" w:line="240" w:lineRule="auto"/>
              <w:rPr>
                <w:rFonts w:ascii="Tahoma" w:hAnsi="Tahoma" w:cs="Tahoma"/>
              </w:rPr>
            </w:pPr>
          </w:p>
        </w:tc>
        <w:tc>
          <w:tcPr>
            <w:tcW w:w="2146" w:type="dxa"/>
          </w:tcPr>
          <w:p w14:paraId="479C41E3" w14:textId="65A6A0AE" w:rsidR="0042455B" w:rsidRPr="00F173B3" w:rsidRDefault="0042455B" w:rsidP="00F173B3">
            <w:pPr>
              <w:spacing w:after="0" w:line="240" w:lineRule="auto"/>
              <w:rPr>
                <w:rFonts w:ascii="Tahoma" w:hAnsi="Tahoma" w:cs="Tahoma"/>
              </w:rPr>
            </w:pPr>
          </w:p>
        </w:tc>
      </w:tr>
      <w:tr w:rsidR="00143985" w:rsidRPr="00F173B3" w14:paraId="555B13A6" w14:textId="77777777" w:rsidTr="008856FF">
        <w:trPr>
          <w:trHeight w:val="580"/>
        </w:trPr>
        <w:tc>
          <w:tcPr>
            <w:tcW w:w="807" w:type="dxa"/>
          </w:tcPr>
          <w:p w14:paraId="02BCA829" w14:textId="034539A0" w:rsidR="0042455B" w:rsidRPr="00F173B3" w:rsidRDefault="00331657" w:rsidP="00F173B3">
            <w:pPr>
              <w:spacing w:after="0" w:line="240" w:lineRule="auto"/>
              <w:rPr>
                <w:rFonts w:ascii="Tahoma" w:hAnsi="Tahoma" w:cs="Tahoma"/>
              </w:rPr>
            </w:pPr>
            <w:r>
              <w:rPr>
                <w:rFonts w:ascii="Tahoma" w:hAnsi="Tahoma" w:cs="Tahoma"/>
              </w:rPr>
              <w:t>145</w:t>
            </w:r>
          </w:p>
        </w:tc>
        <w:tc>
          <w:tcPr>
            <w:tcW w:w="1482" w:type="dxa"/>
          </w:tcPr>
          <w:p w14:paraId="1A8BE8B1" w14:textId="08BBE735" w:rsidR="0042455B" w:rsidRPr="00F173B3" w:rsidRDefault="0042455B" w:rsidP="00F173B3">
            <w:pPr>
              <w:spacing w:after="0" w:line="240" w:lineRule="auto"/>
              <w:rPr>
                <w:rFonts w:ascii="Tahoma" w:hAnsi="Tahoma" w:cs="Tahoma"/>
              </w:rPr>
            </w:pPr>
          </w:p>
        </w:tc>
        <w:tc>
          <w:tcPr>
            <w:tcW w:w="1774" w:type="dxa"/>
          </w:tcPr>
          <w:p w14:paraId="046A7FD6" w14:textId="0AA22040" w:rsidR="0042455B" w:rsidRPr="00F173B3" w:rsidRDefault="0042455B" w:rsidP="00F173B3">
            <w:pPr>
              <w:spacing w:after="0" w:line="240" w:lineRule="auto"/>
              <w:rPr>
                <w:rFonts w:ascii="Tahoma" w:hAnsi="Tahoma" w:cs="Tahoma"/>
              </w:rPr>
            </w:pPr>
          </w:p>
        </w:tc>
        <w:tc>
          <w:tcPr>
            <w:tcW w:w="3525" w:type="dxa"/>
          </w:tcPr>
          <w:p w14:paraId="04B6DB56" w14:textId="45348369" w:rsidR="0042455B" w:rsidRPr="00F173B3" w:rsidRDefault="0042455B" w:rsidP="00F173B3">
            <w:pPr>
              <w:spacing w:after="0" w:line="240" w:lineRule="auto"/>
              <w:rPr>
                <w:rFonts w:ascii="Tahoma" w:hAnsi="Tahoma" w:cs="Tahoma"/>
              </w:rPr>
            </w:pPr>
          </w:p>
        </w:tc>
        <w:tc>
          <w:tcPr>
            <w:tcW w:w="2146" w:type="dxa"/>
          </w:tcPr>
          <w:p w14:paraId="76091442" w14:textId="446F1A76" w:rsidR="0042455B" w:rsidRPr="00F173B3" w:rsidRDefault="0042455B" w:rsidP="00F173B3">
            <w:pPr>
              <w:spacing w:after="0" w:line="240" w:lineRule="auto"/>
              <w:rPr>
                <w:rFonts w:ascii="Tahoma" w:hAnsi="Tahoma" w:cs="Tahoma"/>
              </w:rPr>
            </w:pPr>
          </w:p>
        </w:tc>
      </w:tr>
    </w:tbl>
    <w:p w14:paraId="0DFD889A" w14:textId="77777777" w:rsidR="003B6631" w:rsidRDefault="003B6631" w:rsidP="003B6631">
      <w:pPr>
        <w:spacing w:after="0" w:line="240" w:lineRule="auto"/>
        <w:rPr>
          <w:rFonts w:ascii="Tahoma" w:hAnsi="Tahoma" w:cs="Tahoma"/>
          <w:b/>
          <w:sz w:val="24"/>
          <w:szCs w:val="24"/>
        </w:rPr>
      </w:pPr>
    </w:p>
    <w:p w14:paraId="422CCF66" w14:textId="7F056B97" w:rsidR="0042455B" w:rsidRDefault="0042455B" w:rsidP="00BE5A15">
      <w:pPr>
        <w:spacing w:after="0" w:line="240" w:lineRule="auto"/>
        <w:jc w:val="right"/>
        <w:rPr>
          <w:rFonts w:ascii="Tahoma" w:hAnsi="Tahoma" w:cs="Tahoma"/>
          <w:b/>
          <w:sz w:val="24"/>
          <w:szCs w:val="24"/>
        </w:rPr>
      </w:pPr>
      <w:r w:rsidRPr="008E63DC">
        <w:rPr>
          <w:rFonts w:ascii="Tahoma" w:hAnsi="Tahoma" w:cs="Tahoma"/>
          <w:b/>
          <w:sz w:val="24"/>
          <w:szCs w:val="24"/>
        </w:rPr>
        <w:t>APPENDIX B</w:t>
      </w:r>
    </w:p>
    <w:p w14:paraId="36ADAAB8" w14:textId="51E03B2F" w:rsidR="006456C3" w:rsidRDefault="006456C3" w:rsidP="008E63DC">
      <w:pPr>
        <w:jc w:val="right"/>
        <w:rPr>
          <w:rFonts w:ascii="Tahoma" w:hAnsi="Tahoma" w:cs="Tahoma"/>
          <w:b/>
          <w:sz w:val="24"/>
          <w:szCs w:val="24"/>
        </w:rPr>
      </w:pPr>
      <w:r>
        <w:rPr>
          <w:rFonts w:ascii="Tahoma" w:hAnsi="Tahoma" w:cs="Tahoma"/>
          <w:b/>
          <w:sz w:val="24"/>
          <w:szCs w:val="24"/>
        </w:rPr>
        <w:t>Schedule of Receipts</w:t>
      </w:r>
    </w:p>
    <w:p w14:paraId="46D9C18E" w14:textId="2AE3368F" w:rsidR="006456C3" w:rsidRDefault="006456C3" w:rsidP="008E63DC">
      <w:pPr>
        <w:jc w:val="right"/>
        <w:rPr>
          <w:rFonts w:ascii="Tahoma" w:hAnsi="Tahoma" w:cs="Tahoma"/>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075"/>
        <w:gridCol w:w="3956"/>
        <w:gridCol w:w="1467"/>
      </w:tblGrid>
      <w:tr w:rsidR="006456C3" w:rsidRPr="00F173B3" w14:paraId="4A4D4EDD" w14:textId="77777777" w:rsidTr="00BE5A15">
        <w:trPr>
          <w:trHeight w:val="1170"/>
        </w:trPr>
        <w:tc>
          <w:tcPr>
            <w:tcW w:w="1278" w:type="dxa"/>
          </w:tcPr>
          <w:p w14:paraId="3398AC03" w14:textId="77777777" w:rsidR="006456C3" w:rsidRPr="00953362" w:rsidRDefault="006456C3" w:rsidP="006A4046">
            <w:pPr>
              <w:spacing w:after="0" w:line="240" w:lineRule="auto"/>
              <w:rPr>
                <w:rFonts w:ascii="Tahoma" w:hAnsi="Tahoma" w:cs="Tahoma"/>
              </w:rPr>
            </w:pPr>
            <w:r w:rsidRPr="00953362">
              <w:rPr>
                <w:rFonts w:ascii="Tahoma" w:hAnsi="Tahoma" w:cs="Tahoma"/>
              </w:rPr>
              <w:t>DATE</w:t>
            </w:r>
          </w:p>
        </w:tc>
        <w:tc>
          <w:tcPr>
            <w:tcW w:w="3075" w:type="dxa"/>
          </w:tcPr>
          <w:p w14:paraId="030BB706" w14:textId="77777777" w:rsidR="006456C3" w:rsidRPr="00953362" w:rsidRDefault="006456C3" w:rsidP="006A4046">
            <w:pPr>
              <w:spacing w:after="0" w:line="240" w:lineRule="auto"/>
              <w:rPr>
                <w:rFonts w:ascii="Tahoma" w:hAnsi="Tahoma" w:cs="Tahoma"/>
              </w:rPr>
            </w:pPr>
            <w:r w:rsidRPr="00953362">
              <w:rPr>
                <w:rFonts w:ascii="Tahoma" w:hAnsi="Tahoma" w:cs="Tahoma"/>
              </w:rPr>
              <w:t>SUPPLIER</w:t>
            </w:r>
          </w:p>
        </w:tc>
        <w:tc>
          <w:tcPr>
            <w:tcW w:w="3956" w:type="dxa"/>
          </w:tcPr>
          <w:p w14:paraId="7379230A" w14:textId="77777777" w:rsidR="006456C3" w:rsidRPr="00953362" w:rsidRDefault="006456C3" w:rsidP="006A4046">
            <w:pPr>
              <w:spacing w:after="0" w:line="240" w:lineRule="auto"/>
              <w:rPr>
                <w:rFonts w:ascii="Tahoma" w:hAnsi="Tahoma" w:cs="Tahoma"/>
              </w:rPr>
            </w:pPr>
            <w:r w:rsidRPr="00953362">
              <w:rPr>
                <w:rFonts w:ascii="Tahoma" w:hAnsi="Tahoma" w:cs="Tahoma"/>
              </w:rPr>
              <w:t>DETAIL</w:t>
            </w:r>
          </w:p>
        </w:tc>
        <w:tc>
          <w:tcPr>
            <w:tcW w:w="1467" w:type="dxa"/>
          </w:tcPr>
          <w:p w14:paraId="094229E1" w14:textId="77777777" w:rsidR="006456C3" w:rsidRPr="00953362" w:rsidRDefault="006456C3" w:rsidP="006A4046">
            <w:pPr>
              <w:spacing w:after="0" w:line="240" w:lineRule="auto"/>
              <w:rPr>
                <w:rFonts w:ascii="Tahoma" w:hAnsi="Tahoma" w:cs="Tahoma"/>
              </w:rPr>
            </w:pPr>
            <w:r w:rsidRPr="00953362">
              <w:rPr>
                <w:rFonts w:ascii="Tahoma" w:hAnsi="Tahoma" w:cs="Tahoma"/>
              </w:rPr>
              <w:t>AMOUNT (£)</w:t>
            </w:r>
          </w:p>
        </w:tc>
      </w:tr>
      <w:tr w:rsidR="00152EBC" w:rsidRPr="006C535D" w14:paraId="530EA759" w14:textId="77777777" w:rsidTr="00BE5A15">
        <w:trPr>
          <w:trHeight w:val="551"/>
        </w:trPr>
        <w:tc>
          <w:tcPr>
            <w:tcW w:w="1278" w:type="dxa"/>
          </w:tcPr>
          <w:p w14:paraId="12D761FC" w14:textId="6154ACE3" w:rsidR="00152EBC" w:rsidRPr="006C535D" w:rsidRDefault="00152EBC" w:rsidP="00152EBC">
            <w:pPr>
              <w:spacing w:after="0" w:line="240" w:lineRule="auto"/>
              <w:rPr>
                <w:rFonts w:ascii="Tahoma" w:hAnsi="Tahoma" w:cs="Tahoma"/>
              </w:rPr>
            </w:pPr>
            <w:r w:rsidRPr="000F58E4">
              <w:t>11/09/2019</w:t>
            </w:r>
          </w:p>
        </w:tc>
        <w:tc>
          <w:tcPr>
            <w:tcW w:w="3075" w:type="dxa"/>
          </w:tcPr>
          <w:p w14:paraId="6BD6B106" w14:textId="08796DB7" w:rsidR="00152EBC" w:rsidRPr="006C535D" w:rsidRDefault="00152EBC" w:rsidP="00152EBC">
            <w:pPr>
              <w:spacing w:after="0" w:line="240" w:lineRule="auto"/>
              <w:rPr>
                <w:rFonts w:ascii="Tahoma" w:hAnsi="Tahoma" w:cs="Tahoma"/>
              </w:rPr>
            </w:pPr>
            <w:r w:rsidRPr="000F58E4">
              <w:t xml:space="preserve">Northumberland County Council </w:t>
            </w:r>
          </w:p>
        </w:tc>
        <w:tc>
          <w:tcPr>
            <w:tcW w:w="3956" w:type="dxa"/>
          </w:tcPr>
          <w:p w14:paraId="26522107" w14:textId="16B63D89" w:rsidR="00152EBC" w:rsidRPr="00953362" w:rsidRDefault="00152EBC" w:rsidP="00152EBC">
            <w:pPr>
              <w:spacing w:after="0" w:line="240" w:lineRule="auto"/>
              <w:rPr>
                <w:rFonts w:ascii="Tahoma" w:hAnsi="Tahoma" w:cs="Tahoma"/>
              </w:rPr>
            </w:pPr>
            <w:r>
              <w:rPr>
                <w:rFonts w:ascii="Tahoma" w:hAnsi="Tahoma" w:cs="Tahoma"/>
              </w:rPr>
              <w:t>Parish Precept – 2</w:t>
            </w:r>
            <w:r w:rsidRPr="00152EBC">
              <w:rPr>
                <w:rFonts w:ascii="Tahoma" w:hAnsi="Tahoma" w:cs="Tahoma"/>
                <w:vertAlign w:val="superscript"/>
              </w:rPr>
              <w:t>nd</w:t>
            </w:r>
            <w:r>
              <w:rPr>
                <w:rFonts w:ascii="Tahoma" w:hAnsi="Tahoma" w:cs="Tahoma"/>
              </w:rPr>
              <w:t xml:space="preserve"> Installment</w:t>
            </w:r>
          </w:p>
        </w:tc>
        <w:tc>
          <w:tcPr>
            <w:tcW w:w="1467" w:type="dxa"/>
          </w:tcPr>
          <w:p w14:paraId="37C9C81C" w14:textId="0416AB71" w:rsidR="00152EBC" w:rsidRPr="006C535D" w:rsidRDefault="00152EBC" w:rsidP="00152EBC">
            <w:pPr>
              <w:spacing w:after="0" w:line="240" w:lineRule="auto"/>
              <w:jc w:val="right"/>
              <w:rPr>
                <w:rFonts w:ascii="Tahoma" w:hAnsi="Tahoma" w:cs="Tahoma"/>
              </w:rPr>
            </w:pPr>
            <w:r>
              <w:rPr>
                <w:rFonts w:ascii="Tahoma" w:hAnsi="Tahoma" w:cs="Tahoma"/>
              </w:rPr>
              <w:t>136,730.00</w:t>
            </w:r>
          </w:p>
        </w:tc>
      </w:tr>
      <w:tr w:rsidR="00CD5640" w:rsidRPr="006C535D" w14:paraId="0818858B" w14:textId="77777777" w:rsidTr="00BE5A15">
        <w:trPr>
          <w:trHeight w:val="551"/>
        </w:trPr>
        <w:tc>
          <w:tcPr>
            <w:tcW w:w="1278" w:type="dxa"/>
          </w:tcPr>
          <w:p w14:paraId="7A737B40" w14:textId="2D1848DD" w:rsidR="00CD5640" w:rsidRPr="002E23BA" w:rsidRDefault="00CD5640" w:rsidP="00CD5640">
            <w:pPr>
              <w:spacing w:after="0" w:line="240" w:lineRule="auto"/>
            </w:pPr>
          </w:p>
        </w:tc>
        <w:tc>
          <w:tcPr>
            <w:tcW w:w="3075" w:type="dxa"/>
          </w:tcPr>
          <w:p w14:paraId="3B4C5224" w14:textId="613443C2" w:rsidR="00CD5640" w:rsidRDefault="00CD5640" w:rsidP="00CD5640">
            <w:pPr>
              <w:spacing w:after="0" w:line="240" w:lineRule="auto"/>
              <w:rPr>
                <w:rFonts w:ascii="Tahoma" w:hAnsi="Tahoma" w:cs="Tahoma"/>
              </w:rPr>
            </w:pPr>
          </w:p>
        </w:tc>
        <w:tc>
          <w:tcPr>
            <w:tcW w:w="3956" w:type="dxa"/>
          </w:tcPr>
          <w:p w14:paraId="79F80DB6" w14:textId="4E0213EB" w:rsidR="00CD5640" w:rsidRDefault="00CD5640" w:rsidP="00CD5640">
            <w:pPr>
              <w:spacing w:after="0" w:line="240" w:lineRule="auto"/>
              <w:rPr>
                <w:rFonts w:ascii="Tahoma" w:hAnsi="Tahoma" w:cs="Tahoma"/>
              </w:rPr>
            </w:pPr>
          </w:p>
        </w:tc>
        <w:tc>
          <w:tcPr>
            <w:tcW w:w="1467" w:type="dxa"/>
          </w:tcPr>
          <w:p w14:paraId="3C32E8C4" w14:textId="728486CC" w:rsidR="00CD5640" w:rsidRDefault="00CD5640" w:rsidP="00CD5640">
            <w:pPr>
              <w:spacing w:after="0" w:line="240" w:lineRule="auto"/>
              <w:jc w:val="right"/>
              <w:rPr>
                <w:rFonts w:ascii="Tahoma" w:hAnsi="Tahoma" w:cs="Tahoma"/>
              </w:rPr>
            </w:pPr>
          </w:p>
        </w:tc>
      </w:tr>
    </w:tbl>
    <w:p w14:paraId="69B0DAD9" w14:textId="054641D7" w:rsidR="009642EA" w:rsidRDefault="009642EA" w:rsidP="008E63DC">
      <w:pPr>
        <w:jc w:val="right"/>
        <w:rPr>
          <w:rFonts w:ascii="Tahoma" w:hAnsi="Tahoma" w:cs="Tahoma"/>
          <w:b/>
          <w:sz w:val="24"/>
          <w:szCs w:val="24"/>
        </w:rPr>
      </w:pPr>
    </w:p>
    <w:p w14:paraId="24C1C661" w14:textId="4DC42382" w:rsidR="006A4046" w:rsidRPr="006A4046" w:rsidRDefault="006A4046" w:rsidP="006A4046">
      <w:pPr>
        <w:spacing w:after="0" w:line="240" w:lineRule="auto"/>
        <w:jc w:val="right"/>
        <w:rPr>
          <w:rFonts w:ascii="Tahoma" w:hAnsi="Tahoma" w:cs="Tahoma"/>
          <w:b/>
          <w:sz w:val="24"/>
          <w:szCs w:val="24"/>
        </w:rPr>
      </w:pPr>
      <w:r w:rsidRPr="006A4046">
        <w:rPr>
          <w:rFonts w:ascii="Tahoma" w:hAnsi="Tahoma" w:cs="Tahoma"/>
          <w:b/>
          <w:sz w:val="24"/>
          <w:szCs w:val="24"/>
        </w:rPr>
        <w:lastRenderedPageBreak/>
        <w:t xml:space="preserve">APPENDIX </w:t>
      </w:r>
      <w:r>
        <w:rPr>
          <w:rFonts w:ascii="Tahoma" w:hAnsi="Tahoma" w:cs="Tahoma"/>
          <w:b/>
          <w:sz w:val="24"/>
          <w:szCs w:val="24"/>
        </w:rPr>
        <w:t>C</w:t>
      </w:r>
    </w:p>
    <w:p w14:paraId="78FC575E" w14:textId="711F5A2D" w:rsidR="00225C2E" w:rsidRDefault="006A4046" w:rsidP="006A4046">
      <w:pPr>
        <w:spacing w:after="0" w:line="240" w:lineRule="auto"/>
        <w:jc w:val="right"/>
        <w:rPr>
          <w:rFonts w:ascii="Tahoma" w:hAnsi="Tahoma" w:cs="Tahoma"/>
          <w:b/>
          <w:sz w:val="24"/>
          <w:szCs w:val="24"/>
        </w:rPr>
      </w:pPr>
      <w:r w:rsidRPr="006A4046">
        <w:rPr>
          <w:rFonts w:ascii="Tahoma" w:hAnsi="Tahoma" w:cs="Tahoma"/>
          <w:b/>
          <w:sz w:val="24"/>
          <w:szCs w:val="24"/>
        </w:rPr>
        <w:t xml:space="preserve">Schedule of </w:t>
      </w:r>
      <w:r>
        <w:rPr>
          <w:rFonts w:ascii="Tahoma" w:hAnsi="Tahoma" w:cs="Tahoma"/>
          <w:b/>
          <w:sz w:val="24"/>
          <w:szCs w:val="24"/>
        </w:rPr>
        <w:t>Payments</w:t>
      </w:r>
    </w:p>
    <w:p w14:paraId="749031F3" w14:textId="5AD923B3" w:rsidR="006A4046" w:rsidRDefault="006A4046">
      <w:pPr>
        <w:spacing w:after="0" w:line="240" w:lineRule="auto"/>
        <w:rPr>
          <w:rFonts w:ascii="Tahoma" w:hAnsi="Tahoma" w:cs="Tahoma"/>
          <w:b/>
          <w:sz w:val="24"/>
          <w:szCs w:val="24"/>
        </w:rPr>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999"/>
        <w:gridCol w:w="3851"/>
        <w:gridCol w:w="2303"/>
      </w:tblGrid>
      <w:tr w:rsidR="00105E9A" w:rsidRPr="00ED484F" w14:paraId="253F21B8" w14:textId="77777777" w:rsidTr="003B6631">
        <w:trPr>
          <w:trHeight w:val="1167"/>
        </w:trPr>
        <w:tc>
          <w:tcPr>
            <w:tcW w:w="1331" w:type="dxa"/>
          </w:tcPr>
          <w:p w14:paraId="477E310F" w14:textId="77777777" w:rsidR="00105E9A" w:rsidRPr="00ED484F" w:rsidRDefault="00105E9A" w:rsidP="00F173B3">
            <w:pPr>
              <w:spacing w:after="0" w:line="240" w:lineRule="auto"/>
              <w:rPr>
                <w:rFonts w:ascii="Tahoma" w:hAnsi="Tahoma" w:cs="Tahoma"/>
              </w:rPr>
            </w:pPr>
            <w:bookmarkStart w:id="3" w:name="_Hlk536697796"/>
            <w:r w:rsidRPr="00ED484F">
              <w:rPr>
                <w:rFonts w:ascii="Tahoma" w:hAnsi="Tahoma" w:cs="Tahoma"/>
              </w:rPr>
              <w:t>DATE</w:t>
            </w:r>
          </w:p>
        </w:tc>
        <w:tc>
          <w:tcPr>
            <w:tcW w:w="2999" w:type="dxa"/>
          </w:tcPr>
          <w:p w14:paraId="4F2CE2D7" w14:textId="77777777" w:rsidR="00105E9A" w:rsidRPr="00ED484F" w:rsidRDefault="00105E9A" w:rsidP="00F173B3">
            <w:pPr>
              <w:spacing w:after="0" w:line="240" w:lineRule="auto"/>
              <w:rPr>
                <w:rFonts w:ascii="Tahoma" w:hAnsi="Tahoma" w:cs="Tahoma"/>
              </w:rPr>
            </w:pPr>
            <w:r w:rsidRPr="00ED484F">
              <w:rPr>
                <w:rFonts w:ascii="Tahoma" w:hAnsi="Tahoma" w:cs="Tahoma"/>
              </w:rPr>
              <w:t>SUPPLIER</w:t>
            </w:r>
          </w:p>
        </w:tc>
        <w:tc>
          <w:tcPr>
            <w:tcW w:w="3851" w:type="dxa"/>
          </w:tcPr>
          <w:p w14:paraId="08073C82" w14:textId="77777777" w:rsidR="00105E9A" w:rsidRPr="00ED484F" w:rsidRDefault="00105E9A" w:rsidP="00F173B3">
            <w:pPr>
              <w:spacing w:after="0" w:line="240" w:lineRule="auto"/>
              <w:rPr>
                <w:rFonts w:ascii="Tahoma" w:hAnsi="Tahoma" w:cs="Tahoma"/>
              </w:rPr>
            </w:pPr>
            <w:r w:rsidRPr="00ED484F">
              <w:rPr>
                <w:rFonts w:ascii="Tahoma" w:hAnsi="Tahoma" w:cs="Tahoma"/>
              </w:rPr>
              <w:t>DETAIL</w:t>
            </w:r>
          </w:p>
        </w:tc>
        <w:tc>
          <w:tcPr>
            <w:tcW w:w="2303" w:type="dxa"/>
          </w:tcPr>
          <w:p w14:paraId="18A8F802" w14:textId="77777777" w:rsidR="00105E9A" w:rsidRPr="00ED484F" w:rsidRDefault="00105E9A" w:rsidP="00F173B3">
            <w:pPr>
              <w:spacing w:after="0" w:line="240" w:lineRule="auto"/>
              <w:rPr>
                <w:rFonts w:ascii="Tahoma" w:hAnsi="Tahoma" w:cs="Tahoma"/>
              </w:rPr>
            </w:pPr>
            <w:r w:rsidRPr="00ED484F">
              <w:rPr>
                <w:rFonts w:ascii="Tahoma" w:hAnsi="Tahoma" w:cs="Tahoma"/>
              </w:rPr>
              <w:t>AMOUNT (£)</w:t>
            </w:r>
          </w:p>
        </w:tc>
      </w:tr>
      <w:bookmarkEnd w:id="3"/>
      <w:tr w:rsidR="00D41C81" w:rsidRPr="00ED484F" w14:paraId="72089246" w14:textId="77777777" w:rsidTr="003B6631">
        <w:trPr>
          <w:trHeight w:val="548"/>
        </w:trPr>
        <w:tc>
          <w:tcPr>
            <w:tcW w:w="1331" w:type="dxa"/>
          </w:tcPr>
          <w:p w14:paraId="5A1DAC1A" w14:textId="69E4A029" w:rsidR="00D41C81" w:rsidRPr="006C535D" w:rsidRDefault="00D41C81" w:rsidP="00D41C81">
            <w:pPr>
              <w:spacing w:after="0" w:line="240" w:lineRule="auto"/>
              <w:rPr>
                <w:rFonts w:ascii="Tahoma" w:hAnsi="Tahoma" w:cs="Tahoma"/>
              </w:rPr>
            </w:pPr>
            <w:r w:rsidRPr="006F40E8">
              <w:t>02/09/2019</w:t>
            </w:r>
          </w:p>
        </w:tc>
        <w:tc>
          <w:tcPr>
            <w:tcW w:w="2999" w:type="dxa"/>
          </w:tcPr>
          <w:p w14:paraId="3F604374" w14:textId="1E9461C2" w:rsidR="00D41C81" w:rsidRPr="006C535D" w:rsidRDefault="00D41C81" w:rsidP="00D41C81">
            <w:pPr>
              <w:spacing w:after="0" w:line="240" w:lineRule="auto"/>
              <w:rPr>
                <w:rFonts w:ascii="Tahoma" w:hAnsi="Tahoma" w:cs="Tahoma"/>
              </w:rPr>
            </w:pPr>
            <w:r w:rsidRPr="0000151B">
              <w:t>NEST</w:t>
            </w:r>
          </w:p>
        </w:tc>
        <w:tc>
          <w:tcPr>
            <w:tcW w:w="3851" w:type="dxa"/>
          </w:tcPr>
          <w:p w14:paraId="6B088318" w14:textId="392903C0" w:rsidR="00D41C81" w:rsidRPr="00ED484F" w:rsidRDefault="00D41C81" w:rsidP="00D41C81">
            <w:pPr>
              <w:spacing w:after="0" w:line="240" w:lineRule="auto"/>
              <w:rPr>
                <w:rFonts w:ascii="Tahoma" w:hAnsi="Tahoma" w:cs="Tahoma"/>
              </w:rPr>
            </w:pPr>
            <w:r>
              <w:rPr>
                <w:rFonts w:ascii="Tahoma" w:hAnsi="Tahoma" w:cs="Tahoma"/>
              </w:rPr>
              <w:t>Pension Contributions</w:t>
            </w:r>
          </w:p>
        </w:tc>
        <w:tc>
          <w:tcPr>
            <w:tcW w:w="2303" w:type="dxa"/>
          </w:tcPr>
          <w:p w14:paraId="409A1446" w14:textId="323E139A" w:rsidR="00D41C81" w:rsidRPr="006C535D" w:rsidRDefault="00D41C81" w:rsidP="00D41C81">
            <w:pPr>
              <w:spacing w:after="0" w:line="240" w:lineRule="auto"/>
              <w:jc w:val="right"/>
              <w:rPr>
                <w:rFonts w:ascii="Tahoma" w:hAnsi="Tahoma" w:cs="Tahoma"/>
              </w:rPr>
            </w:pPr>
            <w:r w:rsidRPr="00474DD1">
              <w:t>246.58</w:t>
            </w:r>
          </w:p>
        </w:tc>
      </w:tr>
      <w:tr w:rsidR="00D41C81" w:rsidRPr="00ED484F" w14:paraId="4DD5E03E" w14:textId="77777777" w:rsidTr="003B6631">
        <w:trPr>
          <w:trHeight w:val="579"/>
        </w:trPr>
        <w:tc>
          <w:tcPr>
            <w:tcW w:w="1331" w:type="dxa"/>
          </w:tcPr>
          <w:p w14:paraId="6012A48E" w14:textId="02E12FBF" w:rsidR="00D41C81" w:rsidRPr="006C535D" w:rsidRDefault="00D41C81" w:rsidP="00D41C81">
            <w:pPr>
              <w:spacing w:after="0" w:line="240" w:lineRule="auto"/>
              <w:rPr>
                <w:rFonts w:ascii="Tahoma" w:hAnsi="Tahoma" w:cs="Tahoma"/>
              </w:rPr>
            </w:pPr>
            <w:r w:rsidRPr="006F40E8">
              <w:t>03/09/2019</w:t>
            </w:r>
          </w:p>
        </w:tc>
        <w:tc>
          <w:tcPr>
            <w:tcW w:w="2999" w:type="dxa"/>
          </w:tcPr>
          <w:p w14:paraId="463FD38C" w14:textId="3D76FF6E" w:rsidR="00D41C81" w:rsidRPr="006C535D" w:rsidRDefault="00D41C81" w:rsidP="00D41C81">
            <w:pPr>
              <w:spacing w:after="0" w:line="240" w:lineRule="auto"/>
              <w:rPr>
                <w:rFonts w:ascii="Tahoma" w:hAnsi="Tahoma" w:cs="Tahoma"/>
              </w:rPr>
            </w:pPr>
            <w:r w:rsidRPr="0000151B">
              <w:t>Marty's</w:t>
            </w:r>
          </w:p>
        </w:tc>
        <w:tc>
          <w:tcPr>
            <w:tcW w:w="3851" w:type="dxa"/>
          </w:tcPr>
          <w:p w14:paraId="19A37448" w14:textId="611AFD3D" w:rsidR="00D41C81" w:rsidRPr="00ED484F" w:rsidRDefault="00D41C81" w:rsidP="00D41C81">
            <w:pPr>
              <w:spacing w:after="0" w:line="240" w:lineRule="auto"/>
              <w:rPr>
                <w:rFonts w:ascii="Tahoma" w:hAnsi="Tahoma" w:cs="Tahoma"/>
              </w:rPr>
            </w:pPr>
            <w:r>
              <w:rPr>
                <w:rFonts w:ascii="Tahoma" w:hAnsi="Tahoma" w:cs="Tahoma"/>
              </w:rPr>
              <w:t>Trophies</w:t>
            </w:r>
          </w:p>
        </w:tc>
        <w:tc>
          <w:tcPr>
            <w:tcW w:w="2303" w:type="dxa"/>
          </w:tcPr>
          <w:p w14:paraId="2EB0C081" w14:textId="1282DB88" w:rsidR="00D41C81" w:rsidRPr="006C535D" w:rsidRDefault="00D41C81" w:rsidP="00D41C81">
            <w:pPr>
              <w:spacing w:after="0" w:line="240" w:lineRule="auto"/>
              <w:jc w:val="right"/>
              <w:rPr>
                <w:rFonts w:ascii="Tahoma" w:hAnsi="Tahoma" w:cs="Tahoma"/>
              </w:rPr>
            </w:pPr>
            <w:r w:rsidRPr="00474DD1">
              <w:t>290.00</w:t>
            </w:r>
          </w:p>
        </w:tc>
      </w:tr>
      <w:tr w:rsidR="00D41C81" w:rsidRPr="00ED484F" w14:paraId="64F5B0B3" w14:textId="77777777" w:rsidTr="003B6631">
        <w:trPr>
          <w:trHeight w:val="579"/>
        </w:trPr>
        <w:tc>
          <w:tcPr>
            <w:tcW w:w="1331" w:type="dxa"/>
          </w:tcPr>
          <w:p w14:paraId="21087A06" w14:textId="13F1669D" w:rsidR="00D41C81" w:rsidRPr="006C535D" w:rsidRDefault="00D41C81" w:rsidP="00D41C81">
            <w:pPr>
              <w:spacing w:after="0" w:line="240" w:lineRule="auto"/>
              <w:rPr>
                <w:rFonts w:ascii="Tahoma" w:hAnsi="Tahoma" w:cs="Tahoma"/>
              </w:rPr>
            </w:pPr>
            <w:r w:rsidRPr="006F40E8">
              <w:t>03/09/2019</w:t>
            </w:r>
          </w:p>
        </w:tc>
        <w:tc>
          <w:tcPr>
            <w:tcW w:w="2999" w:type="dxa"/>
          </w:tcPr>
          <w:p w14:paraId="5D3E074D" w14:textId="19320265" w:rsidR="00D41C81" w:rsidRPr="006C535D" w:rsidRDefault="00D41C81" w:rsidP="00D41C81">
            <w:pPr>
              <w:spacing w:after="0" w:line="240" w:lineRule="auto"/>
              <w:rPr>
                <w:rFonts w:ascii="Tahoma" w:hAnsi="Tahoma" w:cs="Tahoma"/>
              </w:rPr>
            </w:pPr>
            <w:r w:rsidRPr="0000151B">
              <w:t>Falon Name Plates</w:t>
            </w:r>
          </w:p>
        </w:tc>
        <w:tc>
          <w:tcPr>
            <w:tcW w:w="3851" w:type="dxa"/>
          </w:tcPr>
          <w:p w14:paraId="2FAB0DFC" w14:textId="30463AD7" w:rsidR="00D41C81" w:rsidRPr="00ED484F" w:rsidRDefault="00D41C81" w:rsidP="00D41C81">
            <w:pPr>
              <w:spacing w:after="0" w:line="240" w:lineRule="auto"/>
              <w:rPr>
                <w:rFonts w:ascii="Tahoma" w:hAnsi="Tahoma" w:cs="Tahoma"/>
              </w:rPr>
            </w:pPr>
            <w:r>
              <w:rPr>
                <w:rFonts w:ascii="Tahoma" w:hAnsi="Tahoma" w:cs="Tahoma"/>
              </w:rPr>
              <w:t>Charles Saint Plaque</w:t>
            </w:r>
          </w:p>
        </w:tc>
        <w:tc>
          <w:tcPr>
            <w:tcW w:w="2303" w:type="dxa"/>
          </w:tcPr>
          <w:p w14:paraId="50443D6F" w14:textId="412CA90D" w:rsidR="00D41C81" w:rsidRPr="006C535D" w:rsidRDefault="00D41C81" w:rsidP="00D41C81">
            <w:pPr>
              <w:spacing w:after="0" w:line="240" w:lineRule="auto"/>
              <w:jc w:val="right"/>
              <w:rPr>
                <w:rFonts w:ascii="Tahoma" w:hAnsi="Tahoma" w:cs="Tahoma"/>
              </w:rPr>
            </w:pPr>
            <w:r w:rsidRPr="00474DD1">
              <w:t>378.00</w:t>
            </w:r>
          </w:p>
        </w:tc>
      </w:tr>
      <w:tr w:rsidR="00D41C81" w:rsidRPr="00ED484F" w14:paraId="3420F47B" w14:textId="77777777" w:rsidTr="003B6631">
        <w:trPr>
          <w:trHeight w:val="579"/>
        </w:trPr>
        <w:tc>
          <w:tcPr>
            <w:tcW w:w="1331" w:type="dxa"/>
          </w:tcPr>
          <w:p w14:paraId="4088BA04" w14:textId="2EFA5FAB" w:rsidR="00D41C81" w:rsidRPr="006C535D" w:rsidRDefault="00D41C81" w:rsidP="00D41C81">
            <w:pPr>
              <w:spacing w:after="0" w:line="240" w:lineRule="auto"/>
              <w:rPr>
                <w:rFonts w:ascii="Tahoma" w:hAnsi="Tahoma" w:cs="Tahoma"/>
              </w:rPr>
            </w:pPr>
            <w:r w:rsidRPr="006F40E8">
              <w:t>03/09/2019</w:t>
            </w:r>
          </w:p>
        </w:tc>
        <w:tc>
          <w:tcPr>
            <w:tcW w:w="2999" w:type="dxa"/>
          </w:tcPr>
          <w:p w14:paraId="5854F003" w14:textId="2E929198" w:rsidR="00D41C81" w:rsidRPr="006C535D" w:rsidRDefault="00D41C81" w:rsidP="00D41C81">
            <w:pPr>
              <w:spacing w:after="0" w:line="240" w:lineRule="auto"/>
              <w:rPr>
                <w:rFonts w:ascii="Tahoma" w:hAnsi="Tahoma" w:cs="Tahoma"/>
              </w:rPr>
            </w:pPr>
            <w:r w:rsidRPr="0000151B">
              <w:t>Cold Cuts</w:t>
            </w:r>
          </w:p>
        </w:tc>
        <w:tc>
          <w:tcPr>
            <w:tcW w:w="3851" w:type="dxa"/>
          </w:tcPr>
          <w:p w14:paraId="4D8884A5" w14:textId="63836629" w:rsidR="00D41C81" w:rsidRPr="00ED484F" w:rsidRDefault="00152EBC" w:rsidP="00D41C81">
            <w:pPr>
              <w:spacing w:after="0" w:line="240" w:lineRule="auto"/>
              <w:rPr>
                <w:rFonts w:ascii="Tahoma" w:hAnsi="Tahoma" w:cs="Tahoma"/>
              </w:rPr>
            </w:pPr>
            <w:r>
              <w:rPr>
                <w:rFonts w:ascii="Tahoma" w:hAnsi="Tahoma" w:cs="Tahoma"/>
              </w:rPr>
              <w:t>Buffet – Awards Night</w:t>
            </w:r>
          </w:p>
        </w:tc>
        <w:tc>
          <w:tcPr>
            <w:tcW w:w="2303" w:type="dxa"/>
          </w:tcPr>
          <w:p w14:paraId="09559AD1" w14:textId="695E3DD9" w:rsidR="00D41C81" w:rsidRPr="006C535D" w:rsidRDefault="00D41C81" w:rsidP="00D41C81">
            <w:pPr>
              <w:spacing w:after="0" w:line="240" w:lineRule="auto"/>
              <w:jc w:val="right"/>
              <w:rPr>
                <w:rFonts w:ascii="Tahoma" w:hAnsi="Tahoma" w:cs="Tahoma"/>
              </w:rPr>
            </w:pPr>
            <w:r w:rsidRPr="00474DD1">
              <w:t>300.00</w:t>
            </w:r>
          </w:p>
        </w:tc>
      </w:tr>
      <w:tr w:rsidR="00D41C81" w:rsidRPr="00ED484F" w14:paraId="798B45C9" w14:textId="77777777" w:rsidTr="003B6631">
        <w:trPr>
          <w:trHeight w:val="579"/>
        </w:trPr>
        <w:tc>
          <w:tcPr>
            <w:tcW w:w="1331" w:type="dxa"/>
          </w:tcPr>
          <w:p w14:paraId="6F4FE122" w14:textId="5634EA4D" w:rsidR="00D41C81" w:rsidRPr="006C535D" w:rsidRDefault="00D41C81" w:rsidP="00D41C81">
            <w:pPr>
              <w:spacing w:after="0" w:line="240" w:lineRule="auto"/>
              <w:rPr>
                <w:rFonts w:ascii="Tahoma" w:hAnsi="Tahoma" w:cs="Tahoma"/>
              </w:rPr>
            </w:pPr>
            <w:r w:rsidRPr="006F40E8">
              <w:t>03/09/2019</w:t>
            </w:r>
          </w:p>
        </w:tc>
        <w:tc>
          <w:tcPr>
            <w:tcW w:w="2999" w:type="dxa"/>
          </w:tcPr>
          <w:p w14:paraId="667CB602" w14:textId="47E830D6" w:rsidR="00D41C81" w:rsidRPr="006C535D" w:rsidRDefault="00D41C81" w:rsidP="00D41C81">
            <w:pPr>
              <w:spacing w:after="0" w:line="240" w:lineRule="auto"/>
              <w:rPr>
                <w:rFonts w:ascii="Tahoma" w:hAnsi="Tahoma" w:cs="Tahoma"/>
              </w:rPr>
            </w:pPr>
            <w:r w:rsidRPr="0000151B">
              <w:t>Birch Landscapes</w:t>
            </w:r>
          </w:p>
        </w:tc>
        <w:tc>
          <w:tcPr>
            <w:tcW w:w="3851" w:type="dxa"/>
          </w:tcPr>
          <w:p w14:paraId="595F50DA" w14:textId="10A045E1" w:rsidR="00D41C81" w:rsidRPr="00ED484F" w:rsidRDefault="00152EBC" w:rsidP="00D41C81">
            <w:pPr>
              <w:spacing w:after="0" w:line="240" w:lineRule="auto"/>
              <w:rPr>
                <w:rFonts w:ascii="Tahoma" w:hAnsi="Tahoma" w:cs="Tahoma"/>
              </w:rPr>
            </w:pPr>
            <w:r>
              <w:rPr>
                <w:rFonts w:ascii="Tahoma" w:hAnsi="Tahoma" w:cs="Tahoma"/>
              </w:rPr>
              <w:t>Grounds Maintenance</w:t>
            </w:r>
          </w:p>
        </w:tc>
        <w:tc>
          <w:tcPr>
            <w:tcW w:w="2303" w:type="dxa"/>
          </w:tcPr>
          <w:p w14:paraId="38ADAB24" w14:textId="5F779DC6" w:rsidR="00D41C81" w:rsidRPr="006C535D" w:rsidRDefault="00D41C81" w:rsidP="00D41C81">
            <w:pPr>
              <w:spacing w:after="0" w:line="240" w:lineRule="auto"/>
              <w:jc w:val="right"/>
              <w:rPr>
                <w:rFonts w:ascii="Tahoma" w:hAnsi="Tahoma" w:cs="Tahoma"/>
              </w:rPr>
            </w:pPr>
            <w:r w:rsidRPr="00474DD1">
              <w:t>552.00</w:t>
            </w:r>
          </w:p>
        </w:tc>
      </w:tr>
      <w:tr w:rsidR="00D41C81" w:rsidRPr="00ED484F" w14:paraId="3DF49A2B" w14:textId="77777777" w:rsidTr="003B6631">
        <w:trPr>
          <w:trHeight w:val="579"/>
        </w:trPr>
        <w:tc>
          <w:tcPr>
            <w:tcW w:w="1331" w:type="dxa"/>
          </w:tcPr>
          <w:p w14:paraId="0907C2AB" w14:textId="470D7B3E" w:rsidR="00D41C81" w:rsidRPr="006C535D" w:rsidRDefault="00D41C81" w:rsidP="00D41C81">
            <w:pPr>
              <w:spacing w:after="0" w:line="240" w:lineRule="auto"/>
              <w:rPr>
                <w:rFonts w:ascii="Tahoma" w:hAnsi="Tahoma" w:cs="Tahoma"/>
              </w:rPr>
            </w:pPr>
            <w:r w:rsidRPr="006F40E8">
              <w:t>03/09/2019</w:t>
            </w:r>
          </w:p>
        </w:tc>
        <w:tc>
          <w:tcPr>
            <w:tcW w:w="2999" w:type="dxa"/>
          </w:tcPr>
          <w:p w14:paraId="09C3BCD1" w14:textId="31A6598F" w:rsidR="00D41C81" w:rsidRPr="006C535D" w:rsidRDefault="00D41C81" w:rsidP="00D41C81">
            <w:pPr>
              <w:spacing w:after="0" w:line="240" w:lineRule="auto"/>
              <w:rPr>
                <w:rFonts w:ascii="Tahoma" w:hAnsi="Tahoma" w:cs="Tahoma"/>
              </w:rPr>
            </w:pPr>
            <w:r w:rsidRPr="0000151B">
              <w:t>Bear Wire Band</w:t>
            </w:r>
          </w:p>
        </w:tc>
        <w:tc>
          <w:tcPr>
            <w:tcW w:w="3851" w:type="dxa"/>
          </w:tcPr>
          <w:p w14:paraId="352F5539" w14:textId="2D0E216B" w:rsidR="00D41C81" w:rsidRPr="00ED484F" w:rsidRDefault="00152EBC" w:rsidP="00D41C81">
            <w:pPr>
              <w:spacing w:after="0" w:line="240" w:lineRule="auto"/>
              <w:rPr>
                <w:rFonts w:ascii="Tahoma" w:hAnsi="Tahoma" w:cs="Tahoma"/>
              </w:rPr>
            </w:pPr>
            <w:r>
              <w:rPr>
                <w:rFonts w:ascii="Tahoma" w:hAnsi="Tahoma" w:cs="Tahoma"/>
              </w:rPr>
              <w:t>Entertainment Awards Night</w:t>
            </w:r>
          </w:p>
        </w:tc>
        <w:tc>
          <w:tcPr>
            <w:tcW w:w="2303" w:type="dxa"/>
          </w:tcPr>
          <w:p w14:paraId="73E5477E" w14:textId="0AEC9D02" w:rsidR="00D41C81" w:rsidRPr="006C535D" w:rsidRDefault="00D41C81" w:rsidP="00D41C81">
            <w:pPr>
              <w:spacing w:after="0" w:line="240" w:lineRule="auto"/>
              <w:jc w:val="right"/>
              <w:rPr>
                <w:rFonts w:ascii="Tahoma" w:hAnsi="Tahoma" w:cs="Tahoma"/>
              </w:rPr>
            </w:pPr>
            <w:r w:rsidRPr="00474DD1">
              <w:t>250.00</w:t>
            </w:r>
          </w:p>
        </w:tc>
      </w:tr>
      <w:tr w:rsidR="00D41C81" w:rsidRPr="00ED484F" w14:paraId="541FCA96" w14:textId="77777777" w:rsidTr="003B6631">
        <w:trPr>
          <w:trHeight w:val="579"/>
        </w:trPr>
        <w:tc>
          <w:tcPr>
            <w:tcW w:w="1331" w:type="dxa"/>
          </w:tcPr>
          <w:p w14:paraId="6BCB44F3" w14:textId="6B3DC93F" w:rsidR="00D41C81" w:rsidRPr="006C535D" w:rsidRDefault="00D41C81" w:rsidP="00D41C81">
            <w:pPr>
              <w:spacing w:after="0" w:line="240" w:lineRule="auto"/>
              <w:rPr>
                <w:rFonts w:ascii="Tahoma" w:hAnsi="Tahoma" w:cs="Tahoma"/>
              </w:rPr>
            </w:pPr>
            <w:r w:rsidRPr="006F40E8">
              <w:t>03/09/2019</w:t>
            </w:r>
          </w:p>
        </w:tc>
        <w:tc>
          <w:tcPr>
            <w:tcW w:w="2999" w:type="dxa"/>
          </w:tcPr>
          <w:p w14:paraId="70211C9B" w14:textId="55C6984B" w:rsidR="00D41C81" w:rsidRPr="006C535D" w:rsidRDefault="00D41C81" w:rsidP="00D41C81">
            <w:pPr>
              <w:spacing w:after="0" w:line="240" w:lineRule="auto"/>
              <w:rPr>
                <w:rFonts w:ascii="Tahoma" w:hAnsi="Tahoma" w:cs="Tahoma"/>
              </w:rPr>
            </w:pPr>
            <w:r w:rsidRPr="0000151B">
              <w:t>Northumberland County Council</w:t>
            </w:r>
          </w:p>
        </w:tc>
        <w:tc>
          <w:tcPr>
            <w:tcW w:w="3851" w:type="dxa"/>
          </w:tcPr>
          <w:p w14:paraId="415349BD" w14:textId="67505CD0" w:rsidR="00D41C81" w:rsidRPr="00ED484F" w:rsidRDefault="00152EBC" w:rsidP="00D41C81">
            <w:pPr>
              <w:spacing w:after="0" w:line="240" w:lineRule="auto"/>
              <w:rPr>
                <w:rFonts w:ascii="Tahoma" w:hAnsi="Tahoma" w:cs="Tahoma"/>
              </w:rPr>
            </w:pPr>
            <w:r>
              <w:rPr>
                <w:rFonts w:ascii="Tahoma" w:hAnsi="Tahoma" w:cs="Tahoma"/>
              </w:rPr>
              <w:t>Payroll - August</w:t>
            </w:r>
          </w:p>
        </w:tc>
        <w:tc>
          <w:tcPr>
            <w:tcW w:w="2303" w:type="dxa"/>
          </w:tcPr>
          <w:p w14:paraId="3340B300" w14:textId="325014AB" w:rsidR="00D41C81" w:rsidRPr="006C535D" w:rsidRDefault="00D41C81" w:rsidP="00D41C81">
            <w:pPr>
              <w:spacing w:after="0" w:line="240" w:lineRule="auto"/>
              <w:jc w:val="right"/>
              <w:rPr>
                <w:rFonts w:ascii="Tahoma" w:hAnsi="Tahoma" w:cs="Tahoma"/>
              </w:rPr>
            </w:pPr>
            <w:r w:rsidRPr="00474DD1">
              <w:t>7077.80</w:t>
            </w:r>
          </w:p>
        </w:tc>
      </w:tr>
      <w:tr w:rsidR="00D41C81" w:rsidRPr="00ED484F" w14:paraId="19B35842" w14:textId="77777777" w:rsidTr="003B6631">
        <w:trPr>
          <w:trHeight w:val="579"/>
        </w:trPr>
        <w:tc>
          <w:tcPr>
            <w:tcW w:w="1331" w:type="dxa"/>
          </w:tcPr>
          <w:p w14:paraId="10880922" w14:textId="3C5E59EB" w:rsidR="00D41C81" w:rsidRPr="006C535D" w:rsidRDefault="00D41C81" w:rsidP="00D41C81">
            <w:pPr>
              <w:spacing w:after="0" w:line="240" w:lineRule="auto"/>
              <w:rPr>
                <w:rFonts w:ascii="Tahoma" w:hAnsi="Tahoma" w:cs="Tahoma"/>
              </w:rPr>
            </w:pPr>
            <w:r w:rsidRPr="006F40E8">
              <w:t>05/09/2019</w:t>
            </w:r>
          </w:p>
        </w:tc>
        <w:tc>
          <w:tcPr>
            <w:tcW w:w="2999" w:type="dxa"/>
          </w:tcPr>
          <w:p w14:paraId="4DD313F9" w14:textId="3ECD4AD1" w:rsidR="00D41C81" w:rsidRPr="006C535D" w:rsidRDefault="00D41C81" w:rsidP="00D41C81">
            <w:pPr>
              <w:spacing w:after="0" w:line="240" w:lineRule="auto"/>
              <w:rPr>
                <w:rFonts w:ascii="Tahoma" w:hAnsi="Tahoma" w:cs="Tahoma"/>
              </w:rPr>
            </w:pPr>
            <w:r w:rsidRPr="0000151B">
              <w:t>24/7 Business Supplies</w:t>
            </w:r>
          </w:p>
        </w:tc>
        <w:tc>
          <w:tcPr>
            <w:tcW w:w="3851" w:type="dxa"/>
          </w:tcPr>
          <w:p w14:paraId="35B22142" w14:textId="4ADDA9A8" w:rsidR="00D41C81" w:rsidRPr="00ED484F" w:rsidRDefault="00152EBC" w:rsidP="00D41C81">
            <w:pPr>
              <w:spacing w:after="0" w:line="240" w:lineRule="auto"/>
              <w:rPr>
                <w:rFonts w:ascii="Tahoma" w:hAnsi="Tahoma" w:cs="Tahoma"/>
              </w:rPr>
            </w:pPr>
            <w:r>
              <w:rPr>
                <w:rFonts w:ascii="Tahoma" w:hAnsi="Tahoma" w:cs="Tahoma"/>
              </w:rPr>
              <w:t xml:space="preserve">Telephony </w:t>
            </w:r>
          </w:p>
        </w:tc>
        <w:tc>
          <w:tcPr>
            <w:tcW w:w="2303" w:type="dxa"/>
          </w:tcPr>
          <w:p w14:paraId="0DB2A6BD" w14:textId="4535ADC7" w:rsidR="00D41C81" w:rsidRPr="006C535D" w:rsidRDefault="00D41C81" w:rsidP="00D41C81">
            <w:pPr>
              <w:spacing w:after="0" w:line="240" w:lineRule="auto"/>
              <w:jc w:val="right"/>
              <w:rPr>
                <w:rFonts w:ascii="Tahoma" w:hAnsi="Tahoma" w:cs="Tahoma"/>
              </w:rPr>
            </w:pPr>
            <w:r w:rsidRPr="00474DD1">
              <w:t>122.64</w:t>
            </w:r>
          </w:p>
        </w:tc>
      </w:tr>
      <w:tr w:rsidR="00D41C81" w:rsidRPr="00ED484F" w14:paraId="07846B20" w14:textId="77777777" w:rsidTr="003B6631">
        <w:trPr>
          <w:trHeight w:val="579"/>
        </w:trPr>
        <w:tc>
          <w:tcPr>
            <w:tcW w:w="1331" w:type="dxa"/>
          </w:tcPr>
          <w:p w14:paraId="0BDB9144" w14:textId="0AAC52BB" w:rsidR="00D41C81" w:rsidRPr="006C535D" w:rsidRDefault="00D41C81" w:rsidP="00D41C81">
            <w:pPr>
              <w:spacing w:after="0" w:line="240" w:lineRule="auto"/>
              <w:rPr>
                <w:rFonts w:ascii="Tahoma" w:hAnsi="Tahoma" w:cs="Tahoma"/>
              </w:rPr>
            </w:pPr>
            <w:r w:rsidRPr="006F40E8">
              <w:t>05/09/2019</w:t>
            </w:r>
          </w:p>
        </w:tc>
        <w:tc>
          <w:tcPr>
            <w:tcW w:w="2999" w:type="dxa"/>
          </w:tcPr>
          <w:p w14:paraId="01609C46" w14:textId="64BBF809" w:rsidR="00D41C81" w:rsidRPr="006C535D" w:rsidRDefault="00D41C81" w:rsidP="00D41C81">
            <w:pPr>
              <w:spacing w:after="0" w:line="240" w:lineRule="auto"/>
              <w:rPr>
                <w:rFonts w:ascii="Tahoma" w:hAnsi="Tahoma" w:cs="Tahoma"/>
              </w:rPr>
            </w:pPr>
            <w:r w:rsidRPr="0000151B">
              <w:t>R Thornton - Expenses</w:t>
            </w:r>
          </w:p>
        </w:tc>
        <w:tc>
          <w:tcPr>
            <w:tcW w:w="3851" w:type="dxa"/>
          </w:tcPr>
          <w:p w14:paraId="7257D03D" w14:textId="1DF95C33" w:rsidR="00D41C81" w:rsidRPr="00ED484F" w:rsidRDefault="00152EBC" w:rsidP="00D41C81">
            <w:pPr>
              <w:spacing w:after="0" w:line="240" w:lineRule="auto"/>
              <w:rPr>
                <w:rFonts w:ascii="Tahoma" w:hAnsi="Tahoma" w:cs="Tahoma"/>
              </w:rPr>
            </w:pPr>
            <w:r>
              <w:rPr>
                <w:rFonts w:ascii="Tahoma" w:hAnsi="Tahoma" w:cs="Tahoma"/>
              </w:rPr>
              <w:t>Software licenses</w:t>
            </w:r>
          </w:p>
        </w:tc>
        <w:tc>
          <w:tcPr>
            <w:tcW w:w="2303" w:type="dxa"/>
          </w:tcPr>
          <w:p w14:paraId="2DDCB7D0" w14:textId="375873F9" w:rsidR="00D41C81" w:rsidRPr="006C535D" w:rsidRDefault="00D41C81" w:rsidP="00D41C81">
            <w:pPr>
              <w:spacing w:after="0" w:line="240" w:lineRule="auto"/>
              <w:jc w:val="right"/>
              <w:rPr>
                <w:rFonts w:ascii="Tahoma" w:hAnsi="Tahoma" w:cs="Tahoma"/>
              </w:rPr>
            </w:pPr>
            <w:r w:rsidRPr="00474DD1">
              <w:t>79.99</w:t>
            </w:r>
          </w:p>
        </w:tc>
      </w:tr>
      <w:tr w:rsidR="00D41C81" w:rsidRPr="00ED484F" w14:paraId="2B28A8D3" w14:textId="77777777" w:rsidTr="003B6631">
        <w:trPr>
          <w:trHeight w:val="579"/>
        </w:trPr>
        <w:tc>
          <w:tcPr>
            <w:tcW w:w="1331" w:type="dxa"/>
          </w:tcPr>
          <w:p w14:paraId="7E0E65D1" w14:textId="0FEE98EB" w:rsidR="00D41C81" w:rsidRPr="006C535D" w:rsidRDefault="00D41C81" w:rsidP="00D41C81">
            <w:pPr>
              <w:spacing w:after="0" w:line="240" w:lineRule="auto"/>
              <w:rPr>
                <w:rFonts w:ascii="Tahoma" w:hAnsi="Tahoma" w:cs="Tahoma"/>
              </w:rPr>
            </w:pPr>
            <w:r w:rsidRPr="006F40E8">
              <w:t>05/09/2019</w:t>
            </w:r>
          </w:p>
        </w:tc>
        <w:tc>
          <w:tcPr>
            <w:tcW w:w="2999" w:type="dxa"/>
          </w:tcPr>
          <w:p w14:paraId="0964EFCD" w14:textId="1A274F62" w:rsidR="00D41C81" w:rsidRPr="006C535D" w:rsidRDefault="00D41C81" w:rsidP="00D41C81">
            <w:pPr>
              <w:spacing w:after="0" w:line="240" w:lineRule="auto"/>
              <w:rPr>
                <w:rFonts w:ascii="Tahoma" w:hAnsi="Tahoma" w:cs="Tahoma"/>
              </w:rPr>
            </w:pPr>
            <w:r w:rsidRPr="0000151B">
              <w:t>Total Business Group</w:t>
            </w:r>
          </w:p>
        </w:tc>
        <w:tc>
          <w:tcPr>
            <w:tcW w:w="3851" w:type="dxa"/>
          </w:tcPr>
          <w:p w14:paraId="00503C1B" w14:textId="4BC4ABCB" w:rsidR="00D41C81" w:rsidRPr="00ED484F" w:rsidRDefault="00152EBC" w:rsidP="00D41C81">
            <w:pPr>
              <w:spacing w:after="0" w:line="240" w:lineRule="auto"/>
              <w:rPr>
                <w:rFonts w:ascii="Tahoma" w:hAnsi="Tahoma" w:cs="Tahoma"/>
              </w:rPr>
            </w:pPr>
            <w:r>
              <w:rPr>
                <w:rFonts w:ascii="Tahoma" w:hAnsi="Tahoma" w:cs="Tahoma"/>
              </w:rPr>
              <w:t>photocopying</w:t>
            </w:r>
          </w:p>
        </w:tc>
        <w:tc>
          <w:tcPr>
            <w:tcW w:w="2303" w:type="dxa"/>
          </w:tcPr>
          <w:p w14:paraId="211E86DE" w14:textId="5765F8A3" w:rsidR="00D41C81" w:rsidRPr="006C535D" w:rsidRDefault="00D41C81" w:rsidP="00D41C81">
            <w:pPr>
              <w:spacing w:after="0" w:line="240" w:lineRule="auto"/>
              <w:jc w:val="right"/>
              <w:rPr>
                <w:rFonts w:ascii="Tahoma" w:hAnsi="Tahoma" w:cs="Tahoma"/>
              </w:rPr>
            </w:pPr>
            <w:r w:rsidRPr="00474DD1">
              <w:t>91.78</w:t>
            </w:r>
          </w:p>
        </w:tc>
      </w:tr>
      <w:tr w:rsidR="00D41C81" w:rsidRPr="00ED484F" w14:paraId="33B4627F" w14:textId="77777777" w:rsidTr="003B6631">
        <w:trPr>
          <w:trHeight w:val="579"/>
        </w:trPr>
        <w:tc>
          <w:tcPr>
            <w:tcW w:w="1331" w:type="dxa"/>
          </w:tcPr>
          <w:p w14:paraId="6B945FFE" w14:textId="4F6D1FB3" w:rsidR="00D41C81" w:rsidRPr="00ED484F" w:rsidRDefault="00D41C81" w:rsidP="00D41C81">
            <w:pPr>
              <w:spacing w:after="0" w:line="240" w:lineRule="auto"/>
              <w:rPr>
                <w:rFonts w:ascii="Tahoma" w:hAnsi="Tahoma" w:cs="Tahoma"/>
              </w:rPr>
            </w:pPr>
            <w:r w:rsidRPr="006F40E8">
              <w:t>06/09/2019</w:t>
            </w:r>
          </w:p>
        </w:tc>
        <w:tc>
          <w:tcPr>
            <w:tcW w:w="2999" w:type="dxa"/>
          </w:tcPr>
          <w:p w14:paraId="363371FC" w14:textId="711D1B78" w:rsidR="00D41C81" w:rsidRPr="00ED484F" w:rsidRDefault="00D41C81" w:rsidP="00D41C81">
            <w:pPr>
              <w:spacing w:after="0" w:line="240" w:lineRule="auto"/>
              <w:rPr>
                <w:rFonts w:ascii="Tahoma" w:hAnsi="Tahoma" w:cs="Tahoma"/>
              </w:rPr>
            </w:pPr>
            <w:r w:rsidRPr="0000151B">
              <w:t>BT</w:t>
            </w:r>
          </w:p>
        </w:tc>
        <w:tc>
          <w:tcPr>
            <w:tcW w:w="3851" w:type="dxa"/>
          </w:tcPr>
          <w:p w14:paraId="6EA89ACC" w14:textId="46AF9460" w:rsidR="00D41C81" w:rsidRPr="00ED484F" w:rsidRDefault="00152EBC" w:rsidP="00D41C81">
            <w:pPr>
              <w:spacing w:after="0" w:line="240" w:lineRule="auto"/>
              <w:rPr>
                <w:rFonts w:ascii="Tahoma" w:hAnsi="Tahoma" w:cs="Tahoma"/>
              </w:rPr>
            </w:pPr>
            <w:r>
              <w:rPr>
                <w:rFonts w:ascii="Tahoma" w:hAnsi="Tahoma" w:cs="Tahoma"/>
              </w:rPr>
              <w:t>Telephony</w:t>
            </w:r>
          </w:p>
        </w:tc>
        <w:tc>
          <w:tcPr>
            <w:tcW w:w="2303" w:type="dxa"/>
          </w:tcPr>
          <w:p w14:paraId="55478489" w14:textId="7E00759B" w:rsidR="00D41C81" w:rsidRPr="00ED484F" w:rsidRDefault="00D41C81" w:rsidP="00D41C81">
            <w:pPr>
              <w:spacing w:after="0" w:line="240" w:lineRule="auto"/>
              <w:jc w:val="right"/>
              <w:rPr>
                <w:rFonts w:ascii="Tahoma" w:hAnsi="Tahoma" w:cs="Tahoma"/>
              </w:rPr>
            </w:pPr>
            <w:r w:rsidRPr="00474DD1">
              <w:t>85.80</w:t>
            </w:r>
          </w:p>
        </w:tc>
      </w:tr>
      <w:tr w:rsidR="00D41C81" w:rsidRPr="00ED484F" w14:paraId="3CFAC419" w14:textId="77777777" w:rsidTr="003B6631">
        <w:trPr>
          <w:trHeight w:val="579"/>
        </w:trPr>
        <w:tc>
          <w:tcPr>
            <w:tcW w:w="1331" w:type="dxa"/>
          </w:tcPr>
          <w:p w14:paraId="1AEABA56" w14:textId="2865F5F0" w:rsidR="00D41C81" w:rsidRPr="00ED484F" w:rsidRDefault="00D41C81" w:rsidP="00D41C81">
            <w:pPr>
              <w:spacing w:after="0" w:line="240" w:lineRule="auto"/>
              <w:rPr>
                <w:rFonts w:ascii="Tahoma" w:hAnsi="Tahoma" w:cs="Tahoma"/>
              </w:rPr>
            </w:pPr>
            <w:r w:rsidRPr="006F40E8">
              <w:t>09/09/2019</w:t>
            </w:r>
          </w:p>
        </w:tc>
        <w:tc>
          <w:tcPr>
            <w:tcW w:w="2999" w:type="dxa"/>
          </w:tcPr>
          <w:p w14:paraId="39FB3F32" w14:textId="04B3C5A1" w:rsidR="00D41C81" w:rsidRPr="00ED484F" w:rsidRDefault="00D41C81" w:rsidP="00D41C81">
            <w:pPr>
              <w:spacing w:after="0" w:line="240" w:lineRule="auto"/>
              <w:rPr>
                <w:rFonts w:ascii="Tahoma" w:hAnsi="Tahoma" w:cs="Tahoma"/>
              </w:rPr>
            </w:pPr>
            <w:r w:rsidRPr="0000151B">
              <w:t>SENRUG</w:t>
            </w:r>
          </w:p>
        </w:tc>
        <w:tc>
          <w:tcPr>
            <w:tcW w:w="3851" w:type="dxa"/>
          </w:tcPr>
          <w:p w14:paraId="76B445B7" w14:textId="5E2CD257" w:rsidR="00D41C81" w:rsidRPr="00ED484F" w:rsidRDefault="00152EBC" w:rsidP="00D41C81">
            <w:pPr>
              <w:spacing w:after="0" w:line="240" w:lineRule="auto"/>
              <w:rPr>
                <w:rFonts w:ascii="Tahoma" w:hAnsi="Tahoma" w:cs="Tahoma"/>
              </w:rPr>
            </w:pPr>
            <w:r>
              <w:rPr>
                <w:rFonts w:ascii="Tahoma" w:hAnsi="Tahoma" w:cs="Tahoma"/>
              </w:rPr>
              <w:t>Donation</w:t>
            </w:r>
          </w:p>
        </w:tc>
        <w:tc>
          <w:tcPr>
            <w:tcW w:w="2303" w:type="dxa"/>
          </w:tcPr>
          <w:p w14:paraId="7CE3748A" w14:textId="72ACA6D4" w:rsidR="00D41C81" w:rsidRPr="00ED484F" w:rsidRDefault="00D41C81" w:rsidP="00D41C81">
            <w:pPr>
              <w:spacing w:after="0" w:line="240" w:lineRule="auto"/>
              <w:jc w:val="right"/>
              <w:rPr>
                <w:rFonts w:ascii="Tahoma" w:hAnsi="Tahoma" w:cs="Tahoma"/>
              </w:rPr>
            </w:pPr>
            <w:r w:rsidRPr="00474DD1">
              <w:t>500.00</w:t>
            </w:r>
          </w:p>
        </w:tc>
      </w:tr>
      <w:tr w:rsidR="00D41C81" w:rsidRPr="00ED484F" w14:paraId="71941FC8" w14:textId="77777777" w:rsidTr="003B6631">
        <w:trPr>
          <w:trHeight w:val="579"/>
        </w:trPr>
        <w:tc>
          <w:tcPr>
            <w:tcW w:w="1331" w:type="dxa"/>
          </w:tcPr>
          <w:p w14:paraId="16BB2DD7" w14:textId="4A0733DB" w:rsidR="00D41C81" w:rsidRPr="00ED484F" w:rsidRDefault="00D41C81" w:rsidP="00D41C81">
            <w:pPr>
              <w:spacing w:after="0" w:line="240" w:lineRule="auto"/>
              <w:rPr>
                <w:rFonts w:ascii="Tahoma" w:hAnsi="Tahoma" w:cs="Tahoma"/>
              </w:rPr>
            </w:pPr>
            <w:r w:rsidRPr="00192628">
              <w:t>17/09/2019</w:t>
            </w:r>
          </w:p>
        </w:tc>
        <w:tc>
          <w:tcPr>
            <w:tcW w:w="2999" w:type="dxa"/>
          </w:tcPr>
          <w:p w14:paraId="25DA4688" w14:textId="54F69855" w:rsidR="00D41C81" w:rsidRPr="00ED484F" w:rsidRDefault="00D41C81" w:rsidP="00D41C81">
            <w:pPr>
              <w:spacing w:after="0" w:line="240" w:lineRule="auto"/>
              <w:rPr>
                <w:rFonts w:ascii="Tahoma" w:hAnsi="Tahoma" w:cs="Tahoma"/>
              </w:rPr>
            </w:pPr>
            <w:r w:rsidRPr="0000151B">
              <w:t>Service Charges</w:t>
            </w:r>
          </w:p>
        </w:tc>
        <w:tc>
          <w:tcPr>
            <w:tcW w:w="3851" w:type="dxa"/>
          </w:tcPr>
          <w:p w14:paraId="41D09670" w14:textId="36BF5213" w:rsidR="00D41C81" w:rsidRPr="00ED484F" w:rsidRDefault="00152EBC" w:rsidP="00D41C81">
            <w:pPr>
              <w:spacing w:after="0" w:line="240" w:lineRule="auto"/>
              <w:rPr>
                <w:rFonts w:ascii="Tahoma" w:hAnsi="Tahoma" w:cs="Tahoma"/>
              </w:rPr>
            </w:pPr>
            <w:r>
              <w:rPr>
                <w:rFonts w:ascii="Tahoma" w:hAnsi="Tahoma" w:cs="Tahoma"/>
              </w:rPr>
              <w:t>Bank Charges</w:t>
            </w:r>
          </w:p>
        </w:tc>
        <w:tc>
          <w:tcPr>
            <w:tcW w:w="2303" w:type="dxa"/>
          </w:tcPr>
          <w:p w14:paraId="7A282804" w14:textId="77B933D9" w:rsidR="00D41C81" w:rsidRPr="00ED484F" w:rsidRDefault="00D41C81" w:rsidP="00D41C81">
            <w:pPr>
              <w:spacing w:after="0" w:line="240" w:lineRule="auto"/>
              <w:jc w:val="right"/>
              <w:rPr>
                <w:rFonts w:ascii="Tahoma" w:hAnsi="Tahoma" w:cs="Tahoma"/>
              </w:rPr>
            </w:pPr>
            <w:r w:rsidRPr="00474DD1">
              <w:t>1.30</w:t>
            </w:r>
          </w:p>
        </w:tc>
      </w:tr>
      <w:tr w:rsidR="00D41C81" w:rsidRPr="00ED484F" w14:paraId="42666186" w14:textId="77777777" w:rsidTr="003B6631">
        <w:trPr>
          <w:trHeight w:val="579"/>
        </w:trPr>
        <w:tc>
          <w:tcPr>
            <w:tcW w:w="1331" w:type="dxa"/>
          </w:tcPr>
          <w:p w14:paraId="52FDB3A2" w14:textId="115D31F4" w:rsidR="00D41C81" w:rsidRPr="00ED484F" w:rsidRDefault="00D41C81" w:rsidP="00D41C81">
            <w:pPr>
              <w:spacing w:after="0" w:line="240" w:lineRule="auto"/>
              <w:rPr>
                <w:rFonts w:ascii="Tahoma" w:hAnsi="Tahoma" w:cs="Tahoma"/>
              </w:rPr>
            </w:pPr>
            <w:r w:rsidRPr="00192628">
              <w:t>17/09/2019</w:t>
            </w:r>
          </w:p>
        </w:tc>
        <w:tc>
          <w:tcPr>
            <w:tcW w:w="2999" w:type="dxa"/>
          </w:tcPr>
          <w:p w14:paraId="69E11E9F" w14:textId="133EC787" w:rsidR="00D41C81" w:rsidRPr="00ED484F" w:rsidRDefault="00D41C81" w:rsidP="00D41C81">
            <w:pPr>
              <w:spacing w:after="0" w:line="240" w:lineRule="auto"/>
              <w:rPr>
                <w:rFonts w:ascii="Tahoma" w:hAnsi="Tahoma" w:cs="Tahoma"/>
              </w:rPr>
            </w:pPr>
            <w:r w:rsidRPr="0000151B">
              <w:t>NCC payroll</w:t>
            </w:r>
          </w:p>
        </w:tc>
        <w:tc>
          <w:tcPr>
            <w:tcW w:w="3851" w:type="dxa"/>
          </w:tcPr>
          <w:p w14:paraId="7C60B29E" w14:textId="11F9037E" w:rsidR="00D41C81" w:rsidRPr="00ED484F" w:rsidRDefault="00152EBC" w:rsidP="00D41C81">
            <w:pPr>
              <w:spacing w:after="0" w:line="240" w:lineRule="auto"/>
              <w:rPr>
                <w:rFonts w:ascii="Tahoma" w:hAnsi="Tahoma" w:cs="Tahoma"/>
              </w:rPr>
            </w:pPr>
            <w:r>
              <w:rPr>
                <w:rFonts w:ascii="Tahoma" w:hAnsi="Tahoma" w:cs="Tahoma"/>
              </w:rPr>
              <w:t>Payroll - September</w:t>
            </w:r>
          </w:p>
        </w:tc>
        <w:tc>
          <w:tcPr>
            <w:tcW w:w="2303" w:type="dxa"/>
          </w:tcPr>
          <w:p w14:paraId="24B15714" w14:textId="17070EF6" w:rsidR="00D41C81" w:rsidRPr="00ED484F" w:rsidRDefault="00D41C81" w:rsidP="00D41C81">
            <w:pPr>
              <w:spacing w:after="0" w:line="240" w:lineRule="auto"/>
              <w:jc w:val="right"/>
              <w:rPr>
                <w:rFonts w:ascii="Tahoma" w:hAnsi="Tahoma" w:cs="Tahoma"/>
              </w:rPr>
            </w:pPr>
            <w:r w:rsidRPr="00474DD1">
              <w:t>7353.88</w:t>
            </w:r>
          </w:p>
        </w:tc>
      </w:tr>
      <w:tr w:rsidR="00D41C81" w:rsidRPr="00ED484F" w14:paraId="68BFAAF1" w14:textId="77777777" w:rsidTr="003B6631">
        <w:trPr>
          <w:trHeight w:val="579"/>
        </w:trPr>
        <w:tc>
          <w:tcPr>
            <w:tcW w:w="1331" w:type="dxa"/>
          </w:tcPr>
          <w:p w14:paraId="1E885CD1" w14:textId="3F520581" w:rsidR="00D41C81" w:rsidRPr="00ED484F" w:rsidRDefault="00D41C81" w:rsidP="00D41C81">
            <w:pPr>
              <w:spacing w:after="0" w:line="240" w:lineRule="auto"/>
              <w:rPr>
                <w:rFonts w:ascii="Tahoma" w:hAnsi="Tahoma" w:cs="Tahoma"/>
              </w:rPr>
            </w:pPr>
            <w:r w:rsidRPr="00192628">
              <w:t>17/09/2019</w:t>
            </w:r>
          </w:p>
        </w:tc>
        <w:tc>
          <w:tcPr>
            <w:tcW w:w="2999" w:type="dxa"/>
          </w:tcPr>
          <w:p w14:paraId="705D834F" w14:textId="6A7946EE" w:rsidR="00D41C81" w:rsidRPr="00ED484F" w:rsidRDefault="00D41C81" w:rsidP="00D41C81">
            <w:pPr>
              <w:spacing w:after="0" w:line="240" w:lineRule="auto"/>
              <w:rPr>
                <w:rFonts w:ascii="Tahoma" w:hAnsi="Tahoma" w:cs="Tahoma"/>
              </w:rPr>
            </w:pPr>
            <w:r w:rsidRPr="0000151B">
              <w:t>PFK Littlejohn</w:t>
            </w:r>
          </w:p>
        </w:tc>
        <w:tc>
          <w:tcPr>
            <w:tcW w:w="3851" w:type="dxa"/>
          </w:tcPr>
          <w:p w14:paraId="4E834F2E" w14:textId="4CB01A1C" w:rsidR="00D41C81" w:rsidRPr="00ED484F" w:rsidRDefault="00152EBC" w:rsidP="00D41C81">
            <w:pPr>
              <w:spacing w:after="0" w:line="240" w:lineRule="auto"/>
              <w:rPr>
                <w:rFonts w:ascii="Tahoma" w:hAnsi="Tahoma" w:cs="Tahoma"/>
              </w:rPr>
            </w:pPr>
            <w:r>
              <w:rPr>
                <w:rFonts w:ascii="Tahoma" w:hAnsi="Tahoma" w:cs="Tahoma"/>
              </w:rPr>
              <w:t>External Auditor fees</w:t>
            </w:r>
          </w:p>
        </w:tc>
        <w:tc>
          <w:tcPr>
            <w:tcW w:w="2303" w:type="dxa"/>
          </w:tcPr>
          <w:p w14:paraId="1E817DB1" w14:textId="04D5A20D" w:rsidR="00D41C81" w:rsidRPr="00ED484F" w:rsidRDefault="00D41C81" w:rsidP="00D41C81">
            <w:pPr>
              <w:spacing w:after="0" w:line="240" w:lineRule="auto"/>
              <w:jc w:val="right"/>
              <w:rPr>
                <w:rFonts w:ascii="Tahoma" w:hAnsi="Tahoma" w:cs="Tahoma"/>
              </w:rPr>
            </w:pPr>
            <w:r w:rsidRPr="00474DD1">
              <w:t>720.00</w:t>
            </w:r>
          </w:p>
        </w:tc>
      </w:tr>
      <w:tr w:rsidR="00D41C81" w:rsidRPr="00ED484F" w14:paraId="101C480A" w14:textId="77777777" w:rsidTr="003B6631">
        <w:trPr>
          <w:trHeight w:val="579"/>
        </w:trPr>
        <w:tc>
          <w:tcPr>
            <w:tcW w:w="1331" w:type="dxa"/>
          </w:tcPr>
          <w:p w14:paraId="1C0DCFDF" w14:textId="48A9F19E" w:rsidR="00D41C81" w:rsidRPr="00ED484F" w:rsidRDefault="00D41C81" w:rsidP="00D41C81">
            <w:pPr>
              <w:spacing w:after="0" w:line="240" w:lineRule="auto"/>
              <w:rPr>
                <w:rFonts w:ascii="Tahoma" w:hAnsi="Tahoma" w:cs="Tahoma"/>
              </w:rPr>
            </w:pPr>
            <w:r w:rsidRPr="00192628">
              <w:t>17/09/2019</w:t>
            </w:r>
          </w:p>
        </w:tc>
        <w:tc>
          <w:tcPr>
            <w:tcW w:w="2999" w:type="dxa"/>
          </w:tcPr>
          <w:p w14:paraId="58EC5C33" w14:textId="49A2FDD7" w:rsidR="00D41C81" w:rsidRPr="00ED484F" w:rsidRDefault="00D41C81" w:rsidP="00D41C81">
            <w:pPr>
              <w:spacing w:after="0" w:line="240" w:lineRule="auto"/>
              <w:rPr>
                <w:rFonts w:ascii="Tahoma" w:hAnsi="Tahoma" w:cs="Tahoma"/>
              </w:rPr>
            </w:pPr>
            <w:r w:rsidRPr="0000151B">
              <w:t>PPL PRS Ltd</w:t>
            </w:r>
          </w:p>
        </w:tc>
        <w:tc>
          <w:tcPr>
            <w:tcW w:w="3851" w:type="dxa"/>
          </w:tcPr>
          <w:p w14:paraId="7E9A0796" w14:textId="4194AE00" w:rsidR="00D41C81" w:rsidRPr="00ED484F" w:rsidRDefault="00152EBC" w:rsidP="00D41C81">
            <w:pPr>
              <w:spacing w:after="0" w:line="240" w:lineRule="auto"/>
              <w:rPr>
                <w:rFonts w:ascii="Tahoma" w:hAnsi="Tahoma" w:cs="Tahoma"/>
              </w:rPr>
            </w:pPr>
            <w:r>
              <w:rPr>
                <w:rFonts w:ascii="Tahoma" w:hAnsi="Tahoma" w:cs="Tahoma"/>
              </w:rPr>
              <w:t>Music Royalties – Gallagher park live</w:t>
            </w:r>
          </w:p>
        </w:tc>
        <w:tc>
          <w:tcPr>
            <w:tcW w:w="2303" w:type="dxa"/>
          </w:tcPr>
          <w:p w14:paraId="7621F761" w14:textId="12B6866C" w:rsidR="00D41C81" w:rsidRPr="00ED484F" w:rsidRDefault="00D41C81" w:rsidP="00D41C81">
            <w:pPr>
              <w:spacing w:after="0" w:line="240" w:lineRule="auto"/>
              <w:jc w:val="right"/>
              <w:rPr>
                <w:rFonts w:ascii="Tahoma" w:hAnsi="Tahoma" w:cs="Tahoma"/>
              </w:rPr>
            </w:pPr>
            <w:r w:rsidRPr="00474DD1">
              <w:t>257.66</w:t>
            </w:r>
          </w:p>
        </w:tc>
      </w:tr>
      <w:tr w:rsidR="00D41C81" w:rsidRPr="00ED484F" w14:paraId="5965B07F" w14:textId="77777777" w:rsidTr="003B6631">
        <w:trPr>
          <w:trHeight w:val="579"/>
        </w:trPr>
        <w:tc>
          <w:tcPr>
            <w:tcW w:w="1331" w:type="dxa"/>
          </w:tcPr>
          <w:p w14:paraId="28046E97" w14:textId="3AA70660" w:rsidR="00D41C81" w:rsidRPr="00ED484F" w:rsidRDefault="00D41C81" w:rsidP="00D41C81">
            <w:pPr>
              <w:spacing w:after="0" w:line="240" w:lineRule="auto"/>
              <w:rPr>
                <w:rFonts w:ascii="Tahoma" w:hAnsi="Tahoma" w:cs="Tahoma"/>
              </w:rPr>
            </w:pPr>
            <w:r w:rsidRPr="00192628">
              <w:t>17/09/2019</w:t>
            </w:r>
          </w:p>
        </w:tc>
        <w:tc>
          <w:tcPr>
            <w:tcW w:w="2999" w:type="dxa"/>
          </w:tcPr>
          <w:p w14:paraId="4D137138" w14:textId="0CF0F1BB" w:rsidR="00D41C81" w:rsidRPr="00ED484F" w:rsidRDefault="00D41C81" w:rsidP="00D41C81">
            <w:pPr>
              <w:spacing w:after="0" w:line="240" w:lineRule="auto"/>
              <w:rPr>
                <w:rFonts w:ascii="Tahoma" w:hAnsi="Tahoma" w:cs="Tahoma"/>
              </w:rPr>
            </w:pPr>
            <w:r w:rsidRPr="0000151B">
              <w:t>Bart Endean</w:t>
            </w:r>
          </w:p>
        </w:tc>
        <w:tc>
          <w:tcPr>
            <w:tcW w:w="3851" w:type="dxa"/>
          </w:tcPr>
          <w:p w14:paraId="7DEB4D6D" w14:textId="2F87D30E" w:rsidR="00D41C81" w:rsidRPr="00ED484F" w:rsidRDefault="00152EBC" w:rsidP="00D41C81">
            <w:pPr>
              <w:spacing w:after="0" w:line="240" w:lineRule="auto"/>
              <w:rPr>
                <w:rFonts w:ascii="Tahoma" w:hAnsi="Tahoma" w:cs="Tahoma"/>
              </w:rPr>
            </w:pPr>
            <w:r>
              <w:rPr>
                <w:rFonts w:ascii="Tahoma" w:hAnsi="Tahoma" w:cs="Tahoma"/>
              </w:rPr>
              <w:t>Restoration of Longridge grave</w:t>
            </w:r>
          </w:p>
        </w:tc>
        <w:tc>
          <w:tcPr>
            <w:tcW w:w="2303" w:type="dxa"/>
          </w:tcPr>
          <w:p w14:paraId="470657DE" w14:textId="7F4F8B76" w:rsidR="00D41C81" w:rsidRPr="00ED484F" w:rsidRDefault="00D41C81" w:rsidP="00D41C81">
            <w:pPr>
              <w:spacing w:after="0" w:line="240" w:lineRule="auto"/>
              <w:jc w:val="right"/>
              <w:rPr>
                <w:rFonts w:ascii="Tahoma" w:hAnsi="Tahoma" w:cs="Tahoma"/>
              </w:rPr>
            </w:pPr>
            <w:r w:rsidRPr="00474DD1">
              <w:t>600.00</w:t>
            </w:r>
          </w:p>
        </w:tc>
      </w:tr>
      <w:tr w:rsidR="00D41C81" w:rsidRPr="00ED484F" w14:paraId="34C71CF5" w14:textId="77777777" w:rsidTr="003B6631">
        <w:trPr>
          <w:trHeight w:val="579"/>
        </w:trPr>
        <w:tc>
          <w:tcPr>
            <w:tcW w:w="1331" w:type="dxa"/>
          </w:tcPr>
          <w:p w14:paraId="2D30D19A" w14:textId="34AC71C2" w:rsidR="00D41C81" w:rsidRPr="00ED484F" w:rsidRDefault="00D41C81" w:rsidP="00D41C81">
            <w:pPr>
              <w:spacing w:after="0" w:line="240" w:lineRule="auto"/>
              <w:rPr>
                <w:rFonts w:ascii="Tahoma" w:hAnsi="Tahoma" w:cs="Tahoma"/>
              </w:rPr>
            </w:pPr>
            <w:r w:rsidRPr="00192628">
              <w:t>18/09/2019</w:t>
            </w:r>
          </w:p>
        </w:tc>
        <w:tc>
          <w:tcPr>
            <w:tcW w:w="2999" w:type="dxa"/>
          </w:tcPr>
          <w:p w14:paraId="44E5D624" w14:textId="1276577F" w:rsidR="00D41C81" w:rsidRPr="00ED484F" w:rsidRDefault="00D41C81" w:rsidP="00D41C81">
            <w:pPr>
              <w:spacing w:after="0" w:line="240" w:lineRule="auto"/>
              <w:rPr>
                <w:rFonts w:ascii="Tahoma" w:hAnsi="Tahoma" w:cs="Tahoma"/>
              </w:rPr>
            </w:pPr>
            <w:r w:rsidRPr="0000151B">
              <w:t>Andrew Thornton - Expenses</w:t>
            </w:r>
          </w:p>
        </w:tc>
        <w:tc>
          <w:tcPr>
            <w:tcW w:w="3851" w:type="dxa"/>
          </w:tcPr>
          <w:p w14:paraId="4054EAB6" w14:textId="025B5F47" w:rsidR="00D41C81" w:rsidRPr="00ED484F" w:rsidRDefault="00152EBC" w:rsidP="00D41C81">
            <w:pPr>
              <w:spacing w:after="0" w:line="240" w:lineRule="auto"/>
              <w:rPr>
                <w:rFonts w:ascii="Tahoma" w:hAnsi="Tahoma" w:cs="Tahoma"/>
              </w:rPr>
            </w:pPr>
            <w:r>
              <w:rPr>
                <w:rFonts w:ascii="Tahoma" w:hAnsi="Tahoma" w:cs="Tahoma"/>
              </w:rPr>
              <w:t>Mileage – April - September</w:t>
            </w:r>
          </w:p>
        </w:tc>
        <w:tc>
          <w:tcPr>
            <w:tcW w:w="2303" w:type="dxa"/>
          </w:tcPr>
          <w:p w14:paraId="14BD1479" w14:textId="29A630D8" w:rsidR="00D41C81" w:rsidRPr="00ED484F" w:rsidRDefault="00D41C81" w:rsidP="00D41C81">
            <w:pPr>
              <w:spacing w:after="0" w:line="240" w:lineRule="auto"/>
              <w:jc w:val="right"/>
              <w:rPr>
                <w:rFonts w:ascii="Tahoma" w:hAnsi="Tahoma" w:cs="Tahoma"/>
              </w:rPr>
            </w:pPr>
            <w:r w:rsidRPr="00474DD1">
              <w:t>292.50</w:t>
            </w:r>
          </w:p>
        </w:tc>
      </w:tr>
      <w:tr w:rsidR="00D41C81" w:rsidRPr="00ED484F" w14:paraId="33944D5F" w14:textId="77777777" w:rsidTr="003B6631">
        <w:trPr>
          <w:trHeight w:val="579"/>
        </w:trPr>
        <w:tc>
          <w:tcPr>
            <w:tcW w:w="1331" w:type="dxa"/>
          </w:tcPr>
          <w:p w14:paraId="55AEA2EB" w14:textId="5694F3FF" w:rsidR="00D41C81" w:rsidRPr="00ED484F" w:rsidRDefault="00D41C81" w:rsidP="00D41C81">
            <w:pPr>
              <w:spacing w:after="0" w:line="240" w:lineRule="auto"/>
              <w:rPr>
                <w:rFonts w:ascii="Tahoma" w:hAnsi="Tahoma" w:cs="Tahoma"/>
              </w:rPr>
            </w:pPr>
            <w:r w:rsidRPr="00192628">
              <w:t>21/09/2019</w:t>
            </w:r>
          </w:p>
        </w:tc>
        <w:tc>
          <w:tcPr>
            <w:tcW w:w="2999" w:type="dxa"/>
          </w:tcPr>
          <w:p w14:paraId="27ACE8E4" w14:textId="61075E54" w:rsidR="00D41C81" w:rsidRPr="00ED484F" w:rsidRDefault="00D41C81" w:rsidP="00D41C81">
            <w:pPr>
              <w:spacing w:after="0" w:line="240" w:lineRule="auto"/>
              <w:rPr>
                <w:rFonts w:ascii="Tahoma" w:hAnsi="Tahoma" w:cs="Tahoma"/>
              </w:rPr>
            </w:pPr>
            <w:r w:rsidRPr="0000151B">
              <w:t>Service Charges</w:t>
            </w:r>
          </w:p>
        </w:tc>
        <w:tc>
          <w:tcPr>
            <w:tcW w:w="3851" w:type="dxa"/>
          </w:tcPr>
          <w:p w14:paraId="2F6F2C4D" w14:textId="55A0C26D" w:rsidR="00D41C81" w:rsidRPr="00ED484F" w:rsidRDefault="00152EBC" w:rsidP="00D41C81">
            <w:pPr>
              <w:spacing w:after="0" w:line="240" w:lineRule="auto"/>
              <w:rPr>
                <w:rFonts w:ascii="Tahoma" w:hAnsi="Tahoma" w:cs="Tahoma"/>
              </w:rPr>
            </w:pPr>
            <w:r>
              <w:rPr>
                <w:rFonts w:ascii="Tahoma" w:hAnsi="Tahoma" w:cs="Tahoma"/>
              </w:rPr>
              <w:t>Bank Charges</w:t>
            </w:r>
          </w:p>
        </w:tc>
        <w:tc>
          <w:tcPr>
            <w:tcW w:w="2303" w:type="dxa"/>
          </w:tcPr>
          <w:p w14:paraId="570345A9" w14:textId="67AC956C" w:rsidR="00D41C81" w:rsidRPr="00ED484F" w:rsidRDefault="00D41C81" w:rsidP="00D41C81">
            <w:pPr>
              <w:spacing w:after="0" w:line="240" w:lineRule="auto"/>
              <w:jc w:val="right"/>
              <w:rPr>
                <w:rFonts w:ascii="Tahoma" w:hAnsi="Tahoma" w:cs="Tahoma"/>
              </w:rPr>
            </w:pPr>
            <w:r w:rsidRPr="00474DD1">
              <w:t>10.06</w:t>
            </w:r>
          </w:p>
        </w:tc>
      </w:tr>
      <w:tr w:rsidR="00D41C81" w:rsidRPr="00ED484F" w14:paraId="24C66DA8" w14:textId="77777777" w:rsidTr="003B6631">
        <w:trPr>
          <w:trHeight w:val="579"/>
        </w:trPr>
        <w:tc>
          <w:tcPr>
            <w:tcW w:w="1331" w:type="dxa"/>
          </w:tcPr>
          <w:p w14:paraId="5B68FB58" w14:textId="2B615348" w:rsidR="00D41C81" w:rsidRPr="00ED484F" w:rsidRDefault="00D41C81" w:rsidP="00D41C81">
            <w:pPr>
              <w:spacing w:after="0" w:line="240" w:lineRule="auto"/>
              <w:rPr>
                <w:rFonts w:ascii="Tahoma" w:hAnsi="Tahoma" w:cs="Tahoma"/>
              </w:rPr>
            </w:pPr>
            <w:r w:rsidRPr="00192628">
              <w:t>23/09/2019</w:t>
            </w:r>
          </w:p>
        </w:tc>
        <w:tc>
          <w:tcPr>
            <w:tcW w:w="2999" w:type="dxa"/>
          </w:tcPr>
          <w:p w14:paraId="657F43E5" w14:textId="72BAA962" w:rsidR="00D41C81" w:rsidRPr="00ED484F" w:rsidRDefault="00D41C81" w:rsidP="00D41C81">
            <w:pPr>
              <w:spacing w:after="0" w:line="240" w:lineRule="auto"/>
              <w:rPr>
                <w:rFonts w:ascii="Tahoma" w:hAnsi="Tahoma" w:cs="Tahoma"/>
              </w:rPr>
            </w:pPr>
            <w:r w:rsidRPr="0000151B">
              <w:t>Northumberland County Council</w:t>
            </w:r>
          </w:p>
        </w:tc>
        <w:tc>
          <w:tcPr>
            <w:tcW w:w="3851" w:type="dxa"/>
          </w:tcPr>
          <w:p w14:paraId="5E5C9BBB" w14:textId="03EB51AC" w:rsidR="00D41C81" w:rsidRPr="00ED484F" w:rsidRDefault="00152EBC" w:rsidP="00D41C81">
            <w:pPr>
              <w:spacing w:after="0" w:line="240" w:lineRule="auto"/>
              <w:rPr>
                <w:rFonts w:ascii="Tahoma" w:hAnsi="Tahoma" w:cs="Tahoma"/>
              </w:rPr>
            </w:pPr>
            <w:r>
              <w:rPr>
                <w:rFonts w:ascii="Tahoma" w:hAnsi="Tahoma" w:cs="Tahoma"/>
              </w:rPr>
              <w:t>Floral Displays - SLA</w:t>
            </w:r>
          </w:p>
        </w:tc>
        <w:tc>
          <w:tcPr>
            <w:tcW w:w="2303" w:type="dxa"/>
          </w:tcPr>
          <w:p w14:paraId="21CF3239" w14:textId="62ED50F6" w:rsidR="00D41C81" w:rsidRPr="00ED484F" w:rsidRDefault="00D41C81" w:rsidP="00D41C81">
            <w:pPr>
              <w:spacing w:after="0" w:line="240" w:lineRule="auto"/>
              <w:jc w:val="right"/>
              <w:rPr>
                <w:rFonts w:ascii="Tahoma" w:hAnsi="Tahoma" w:cs="Tahoma"/>
              </w:rPr>
            </w:pPr>
            <w:r w:rsidRPr="00474DD1">
              <w:t>1823.54</w:t>
            </w:r>
          </w:p>
        </w:tc>
      </w:tr>
      <w:tr w:rsidR="00CD5640" w:rsidRPr="00ED484F" w14:paraId="5E34D477" w14:textId="77777777" w:rsidTr="003B6631">
        <w:trPr>
          <w:trHeight w:val="579"/>
        </w:trPr>
        <w:tc>
          <w:tcPr>
            <w:tcW w:w="1331" w:type="dxa"/>
          </w:tcPr>
          <w:p w14:paraId="6B697B4E" w14:textId="6A8C1AA8" w:rsidR="00CD5640" w:rsidRPr="00ED484F" w:rsidRDefault="00CD5640" w:rsidP="00CD5640">
            <w:pPr>
              <w:spacing w:after="0" w:line="240" w:lineRule="auto"/>
              <w:rPr>
                <w:rFonts w:ascii="Tahoma" w:hAnsi="Tahoma" w:cs="Tahoma"/>
              </w:rPr>
            </w:pPr>
          </w:p>
        </w:tc>
        <w:tc>
          <w:tcPr>
            <w:tcW w:w="2999" w:type="dxa"/>
          </w:tcPr>
          <w:p w14:paraId="48AC3ECB" w14:textId="41BF7F86" w:rsidR="00CD5640" w:rsidRPr="00ED484F" w:rsidRDefault="00CD5640" w:rsidP="00CD5640">
            <w:pPr>
              <w:spacing w:after="0" w:line="240" w:lineRule="auto"/>
              <w:rPr>
                <w:rFonts w:ascii="Tahoma" w:hAnsi="Tahoma" w:cs="Tahoma"/>
              </w:rPr>
            </w:pPr>
          </w:p>
        </w:tc>
        <w:tc>
          <w:tcPr>
            <w:tcW w:w="3851" w:type="dxa"/>
          </w:tcPr>
          <w:p w14:paraId="12F1DB79" w14:textId="58A80B1F" w:rsidR="00CD5640" w:rsidRPr="00ED484F" w:rsidRDefault="00CD5640" w:rsidP="00CD5640">
            <w:pPr>
              <w:spacing w:after="0" w:line="240" w:lineRule="auto"/>
              <w:rPr>
                <w:rFonts w:ascii="Tahoma" w:hAnsi="Tahoma" w:cs="Tahoma"/>
              </w:rPr>
            </w:pPr>
          </w:p>
        </w:tc>
        <w:tc>
          <w:tcPr>
            <w:tcW w:w="2303" w:type="dxa"/>
          </w:tcPr>
          <w:p w14:paraId="637D6FBF" w14:textId="2C51C966" w:rsidR="00CD5640" w:rsidRPr="00ED484F" w:rsidRDefault="00CD5640" w:rsidP="00CD5640">
            <w:pPr>
              <w:spacing w:after="0" w:line="240" w:lineRule="auto"/>
              <w:jc w:val="right"/>
              <w:rPr>
                <w:rFonts w:ascii="Tahoma" w:hAnsi="Tahoma" w:cs="Tahoma"/>
              </w:rPr>
            </w:pPr>
          </w:p>
        </w:tc>
      </w:tr>
      <w:tr w:rsidR="00CD5640" w:rsidRPr="00ED484F" w14:paraId="7F945E68" w14:textId="77777777" w:rsidTr="003B6631">
        <w:trPr>
          <w:trHeight w:val="579"/>
        </w:trPr>
        <w:tc>
          <w:tcPr>
            <w:tcW w:w="1331" w:type="dxa"/>
          </w:tcPr>
          <w:p w14:paraId="2BC7D085" w14:textId="0B81C24D" w:rsidR="00CD5640" w:rsidRPr="00ED484F" w:rsidRDefault="00CD5640" w:rsidP="00CD5640">
            <w:pPr>
              <w:spacing w:after="0" w:line="240" w:lineRule="auto"/>
              <w:rPr>
                <w:rFonts w:ascii="Tahoma" w:hAnsi="Tahoma" w:cs="Tahoma"/>
              </w:rPr>
            </w:pPr>
          </w:p>
        </w:tc>
        <w:tc>
          <w:tcPr>
            <w:tcW w:w="2999" w:type="dxa"/>
          </w:tcPr>
          <w:p w14:paraId="2B973863" w14:textId="1796B3F0" w:rsidR="00CD5640" w:rsidRPr="00ED484F" w:rsidRDefault="00CD5640" w:rsidP="00CD5640">
            <w:pPr>
              <w:spacing w:after="0" w:line="240" w:lineRule="auto"/>
              <w:rPr>
                <w:rFonts w:ascii="Tahoma" w:hAnsi="Tahoma" w:cs="Tahoma"/>
              </w:rPr>
            </w:pPr>
          </w:p>
        </w:tc>
        <w:tc>
          <w:tcPr>
            <w:tcW w:w="3851" w:type="dxa"/>
          </w:tcPr>
          <w:p w14:paraId="635AFF09" w14:textId="1F86F5F6" w:rsidR="00CD5640" w:rsidRPr="00ED484F" w:rsidRDefault="00CD5640" w:rsidP="00CD5640">
            <w:pPr>
              <w:spacing w:after="0" w:line="240" w:lineRule="auto"/>
              <w:rPr>
                <w:rFonts w:ascii="Tahoma" w:hAnsi="Tahoma" w:cs="Tahoma"/>
              </w:rPr>
            </w:pPr>
          </w:p>
        </w:tc>
        <w:tc>
          <w:tcPr>
            <w:tcW w:w="2303" w:type="dxa"/>
          </w:tcPr>
          <w:p w14:paraId="34F6EAA4" w14:textId="1BE79D37" w:rsidR="00CD5640" w:rsidRPr="00ED484F" w:rsidRDefault="00CD5640" w:rsidP="00CD5640">
            <w:pPr>
              <w:spacing w:after="0" w:line="240" w:lineRule="auto"/>
              <w:jc w:val="right"/>
              <w:rPr>
                <w:rFonts w:ascii="Tahoma" w:hAnsi="Tahoma" w:cs="Tahoma"/>
              </w:rPr>
            </w:pPr>
          </w:p>
        </w:tc>
      </w:tr>
    </w:tbl>
    <w:p w14:paraId="4903C24F" w14:textId="77777777" w:rsidR="00152EBC" w:rsidRDefault="00152EBC" w:rsidP="00817783">
      <w:pPr>
        <w:jc w:val="right"/>
        <w:rPr>
          <w:rFonts w:ascii="Tahoma" w:hAnsi="Tahoma" w:cs="Tahoma"/>
          <w:b/>
          <w:sz w:val="24"/>
          <w:szCs w:val="24"/>
        </w:rPr>
      </w:pPr>
      <w:bookmarkStart w:id="4" w:name="_Hlk515344359"/>
    </w:p>
    <w:p w14:paraId="3B12B0C2" w14:textId="322611B5" w:rsidR="0042455B" w:rsidRDefault="00152EBC" w:rsidP="003B6631">
      <w:pPr>
        <w:spacing w:after="0" w:line="240" w:lineRule="auto"/>
        <w:rPr>
          <w:rFonts w:ascii="Tahoma" w:hAnsi="Tahoma" w:cs="Tahoma"/>
          <w:b/>
          <w:sz w:val="24"/>
          <w:szCs w:val="24"/>
        </w:rPr>
      </w:pPr>
      <w:r>
        <w:rPr>
          <w:rFonts w:ascii="Tahoma" w:hAnsi="Tahoma" w:cs="Tahoma"/>
          <w:b/>
          <w:sz w:val="24"/>
          <w:szCs w:val="24"/>
        </w:rPr>
        <w:br w:type="page"/>
      </w:r>
      <w:r w:rsidR="00817783">
        <w:rPr>
          <w:rFonts w:ascii="Tahoma" w:hAnsi="Tahoma" w:cs="Tahoma"/>
          <w:b/>
          <w:sz w:val="24"/>
          <w:szCs w:val="24"/>
        </w:rPr>
        <w:lastRenderedPageBreak/>
        <w:t xml:space="preserve">APPENDIX </w:t>
      </w:r>
      <w:r w:rsidR="006A4046">
        <w:rPr>
          <w:rFonts w:ascii="Tahoma" w:hAnsi="Tahoma" w:cs="Tahoma"/>
          <w:b/>
          <w:sz w:val="24"/>
          <w:szCs w:val="24"/>
        </w:rPr>
        <w:t>D</w:t>
      </w:r>
    </w:p>
    <w:p w14:paraId="1E77D3D1" w14:textId="7605C726" w:rsidR="00CD5640" w:rsidRDefault="00CD5640" w:rsidP="00817783">
      <w:pPr>
        <w:jc w:val="right"/>
        <w:rPr>
          <w:rFonts w:ascii="Tahoma" w:hAnsi="Tahoma" w:cs="Tahoma"/>
          <w:b/>
          <w:sz w:val="24"/>
          <w:szCs w:val="24"/>
        </w:rPr>
      </w:pPr>
    </w:p>
    <w:p w14:paraId="56B5EEEB" w14:textId="77777777" w:rsidR="00CD5640" w:rsidRDefault="00CD5640" w:rsidP="00817783">
      <w:pPr>
        <w:jc w:val="right"/>
        <w:rPr>
          <w:rFonts w:ascii="Tahoma" w:hAnsi="Tahoma" w:cs="Tahoma"/>
          <w:b/>
          <w:sz w:val="24"/>
          <w:szCs w:val="24"/>
        </w:rPr>
      </w:pPr>
    </w:p>
    <w:tbl>
      <w:tblPr>
        <w:tblW w:w="8680" w:type="dxa"/>
        <w:tblLook w:val="04A0" w:firstRow="1" w:lastRow="0" w:firstColumn="1" w:lastColumn="0" w:noHBand="0" w:noVBand="1"/>
      </w:tblPr>
      <w:tblGrid>
        <w:gridCol w:w="5240"/>
        <w:gridCol w:w="1300"/>
        <w:gridCol w:w="1164"/>
        <w:gridCol w:w="1164"/>
      </w:tblGrid>
      <w:tr w:rsidR="004D57E2" w:rsidRPr="004D57E2" w14:paraId="7DA594AB" w14:textId="77777777" w:rsidTr="004D57E2">
        <w:trPr>
          <w:trHeight w:val="315"/>
        </w:trPr>
        <w:tc>
          <w:tcPr>
            <w:tcW w:w="5240" w:type="dxa"/>
            <w:tcBorders>
              <w:top w:val="nil"/>
              <w:left w:val="nil"/>
              <w:bottom w:val="nil"/>
              <w:right w:val="nil"/>
            </w:tcBorders>
            <w:shd w:val="clear" w:color="auto" w:fill="auto"/>
            <w:noWrap/>
            <w:vAlign w:val="bottom"/>
            <w:hideMark/>
          </w:tcPr>
          <w:p w14:paraId="534AA627" w14:textId="77777777" w:rsidR="004D57E2" w:rsidRPr="004D57E2" w:rsidRDefault="004D57E2" w:rsidP="004D57E2">
            <w:pPr>
              <w:spacing w:after="0" w:line="240" w:lineRule="auto"/>
              <w:rPr>
                <w:rFonts w:cs="Calibri"/>
                <w:b/>
                <w:bCs/>
                <w:color w:val="000000"/>
                <w:lang w:val="en-GB" w:eastAsia="en-GB"/>
              </w:rPr>
            </w:pPr>
            <w:r w:rsidRPr="004D57E2">
              <w:rPr>
                <w:rFonts w:cs="Calibri"/>
                <w:b/>
                <w:bCs/>
                <w:color w:val="000000"/>
                <w:lang w:val="en-GB" w:eastAsia="en-GB"/>
              </w:rPr>
              <w:t>BANK RECONCILIATION</w:t>
            </w:r>
          </w:p>
        </w:tc>
        <w:tc>
          <w:tcPr>
            <w:tcW w:w="1300" w:type="dxa"/>
            <w:tcBorders>
              <w:top w:val="nil"/>
              <w:left w:val="nil"/>
              <w:bottom w:val="nil"/>
              <w:right w:val="nil"/>
            </w:tcBorders>
            <w:shd w:val="clear" w:color="auto" w:fill="auto"/>
            <w:noWrap/>
            <w:vAlign w:val="bottom"/>
            <w:hideMark/>
          </w:tcPr>
          <w:p w14:paraId="71D505ED" w14:textId="77777777" w:rsidR="004D57E2" w:rsidRPr="004D57E2" w:rsidRDefault="004D57E2" w:rsidP="004D57E2">
            <w:pPr>
              <w:spacing w:after="0" w:line="240" w:lineRule="auto"/>
              <w:rPr>
                <w:rFonts w:cs="Calibri"/>
                <w:b/>
                <w:bCs/>
                <w:color w:val="000000"/>
                <w:lang w:val="en-GB" w:eastAsia="en-GB"/>
              </w:rPr>
            </w:pPr>
          </w:p>
        </w:tc>
        <w:tc>
          <w:tcPr>
            <w:tcW w:w="1060" w:type="dxa"/>
            <w:tcBorders>
              <w:top w:val="single" w:sz="12" w:space="0" w:color="auto"/>
              <w:left w:val="single" w:sz="12" w:space="0" w:color="auto"/>
              <w:bottom w:val="nil"/>
              <w:right w:val="nil"/>
            </w:tcBorders>
            <w:shd w:val="clear" w:color="auto" w:fill="auto"/>
            <w:noWrap/>
            <w:vAlign w:val="bottom"/>
            <w:hideMark/>
          </w:tcPr>
          <w:p w14:paraId="14513FA6" w14:textId="77777777" w:rsidR="004D57E2" w:rsidRPr="004D57E2" w:rsidRDefault="004D57E2" w:rsidP="004D57E2">
            <w:pPr>
              <w:spacing w:after="0" w:line="240" w:lineRule="auto"/>
              <w:jc w:val="center"/>
              <w:rPr>
                <w:rFonts w:cs="Calibri"/>
                <w:b/>
                <w:bCs/>
                <w:color w:val="000000"/>
                <w:lang w:val="en-GB" w:eastAsia="en-GB"/>
              </w:rPr>
            </w:pPr>
            <w:r w:rsidRPr="004D57E2">
              <w:rPr>
                <w:rFonts w:cs="Calibri"/>
                <w:b/>
                <w:bCs/>
                <w:color w:val="000000"/>
                <w:lang w:val="en-GB" w:eastAsia="en-GB"/>
              </w:rPr>
              <w:t>£</w:t>
            </w:r>
          </w:p>
        </w:tc>
        <w:tc>
          <w:tcPr>
            <w:tcW w:w="1080" w:type="dxa"/>
            <w:tcBorders>
              <w:top w:val="single" w:sz="12" w:space="0" w:color="auto"/>
              <w:left w:val="nil"/>
              <w:bottom w:val="nil"/>
              <w:right w:val="single" w:sz="12" w:space="0" w:color="auto"/>
            </w:tcBorders>
            <w:shd w:val="clear" w:color="auto" w:fill="auto"/>
            <w:noWrap/>
            <w:vAlign w:val="bottom"/>
            <w:hideMark/>
          </w:tcPr>
          <w:p w14:paraId="0C03822C" w14:textId="77777777" w:rsidR="004D57E2" w:rsidRPr="004D57E2" w:rsidRDefault="004D57E2" w:rsidP="004D57E2">
            <w:pPr>
              <w:spacing w:after="0" w:line="240" w:lineRule="auto"/>
              <w:jc w:val="center"/>
              <w:rPr>
                <w:rFonts w:cs="Calibri"/>
                <w:b/>
                <w:bCs/>
                <w:color w:val="000000"/>
                <w:lang w:val="en-GB" w:eastAsia="en-GB"/>
              </w:rPr>
            </w:pPr>
            <w:r w:rsidRPr="004D57E2">
              <w:rPr>
                <w:rFonts w:cs="Calibri"/>
                <w:b/>
                <w:bCs/>
                <w:color w:val="000000"/>
                <w:lang w:val="en-GB" w:eastAsia="en-GB"/>
              </w:rPr>
              <w:t>£</w:t>
            </w:r>
          </w:p>
        </w:tc>
      </w:tr>
      <w:tr w:rsidR="004D57E2" w:rsidRPr="004D57E2" w14:paraId="5632A076" w14:textId="77777777" w:rsidTr="004D57E2">
        <w:trPr>
          <w:trHeight w:val="300"/>
        </w:trPr>
        <w:tc>
          <w:tcPr>
            <w:tcW w:w="5240" w:type="dxa"/>
            <w:tcBorders>
              <w:top w:val="nil"/>
              <w:left w:val="nil"/>
              <w:bottom w:val="nil"/>
              <w:right w:val="nil"/>
            </w:tcBorders>
            <w:shd w:val="clear" w:color="auto" w:fill="auto"/>
            <w:noWrap/>
            <w:vAlign w:val="bottom"/>
            <w:hideMark/>
          </w:tcPr>
          <w:p w14:paraId="54455749" w14:textId="77777777" w:rsidR="004D57E2" w:rsidRPr="004D57E2" w:rsidRDefault="004D57E2" w:rsidP="004D57E2">
            <w:pPr>
              <w:spacing w:after="0" w:line="240" w:lineRule="auto"/>
              <w:jc w:val="center"/>
              <w:rPr>
                <w:rFonts w:cs="Calibri"/>
                <w:b/>
                <w:bCs/>
                <w:color w:val="000000"/>
                <w:lang w:val="en-GB" w:eastAsia="en-GB"/>
              </w:rPr>
            </w:pPr>
          </w:p>
        </w:tc>
        <w:tc>
          <w:tcPr>
            <w:tcW w:w="1300" w:type="dxa"/>
            <w:tcBorders>
              <w:top w:val="nil"/>
              <w:left w:val="nil"/>
              <w:bottom w:val="nil"/>
              <w:right w:val="nil"/>
            </w:tcBorders>
            <w:shd w:val="clear" w:color="auto" w:fill="auto"/>
            <w:noWrap/>
            <w:vAlign w:val="bottom"/>
            <w:hideMark/>
          </w:tcPr>
          <w:p w14:paraId="03326C68"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40757FF0"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76B9EFD4"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229D9814" w14:textId="77777777" w:rsidTr="004D57E2">
        <w:trPr>
          <w:trHeight w:val="300"/>
        </w:trPr>
        <w:tc>
          <w:tcPr>
            <w:tcW w:w="5240" w:type="dxa"/>
            <w:tcBorders>
              <w:top w:val="nil"/>
              <w:left w:val="nil"/>
              <w:bottom w:val="nil"/>
              <w:right w:val="nil"/>
            </w:tcBorders>
            <w:shd w:val="clear" w:color="auto" w:fill="auto"/>
            <w:noWrap/>
            <w:vAlign w:val="bottom"/>
            <w:hideMark/>
          </w:tcPr>
          <w:p w14:paraId="6F429FDD"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Balance as per bank statements on 24/9/ 2019</w:t>
            </w:r>
          </w:p>
        </w:tc>
        <w:tc>
          <w:tcPr>
            <w:tcW w:w="1300" w:type="dxa"/>
            <w:tcBorders>
              <w:top w:val="nil"/>
              <w:left w:val="nil"/>
              <w:bottom w:val="nil"/>
              <w:right w:val="nil"/>
            </w:tcBorders>
            <w:shd w:val="clear" w:color="auto" w:fill="auto"/>
            <w:noWrap/>
            <w:vAlign w:val="bottom"/>
            <w:hideMark/>
          </w:tcPr>
          <w:p w14:paraId="69FBC8AF"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7B4ED4E3"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1A49F736"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33D972C5" w14:textId="77777777" w:rsidTr="004D57E2">
        <w:trPr>
          <w:trHeight w:val="300"/>
        </w:trPr>
        <w:tc>
          <w:tcPr>
            <w:tcW w:w="5240" w:type="dxa"/>
            <w:tcBorders>
              <w:top w:val="nil"/>
              <w:left w:val="nil"/>
              <w:bottom w:val="nil"/>
              <w:right w:val="nil"/>
            </w:tcBorders>
            <w:shd w:val="clear" w:color="auto" w:fill="auto"/>
            <w:noWrap/>
            <w:vAlign w:val="bottom"/>
            <w:hideMark/>
          </w:tcPr>
          <w:p w14:paraId="12DFF95B"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356DD37A"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5156CABB"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09AC58DB"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1BEB844F" w14:textId="77777777" w:rsidTr="004D57E2">
        <w:trPr>
          <w:trHeight w:val="300"/>
        </w:trPr>
        <w:tc>
          <w:tcPr>
            <w:tcW w:w="5240" w:type="dxa"/>
            <w:tcBorders>
              <w:top w:val="nil"/>
              <w:left w:val="nil"/>
              <w:bottom w:val="nil"/>
              <w:right w:val="nil"/>
            </w:tcBorders>
            <w:shd w:val="clear" w:color="auto" w:fill="auto"/>
            <w:noWrap/>
            <w:vAlign w:val="bottom"/>
            <w:hideMark/>
          </w:tcPr>
          <w:p w14:paraId="3814C5A9"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Current Account</w:t>
            </w:r>
          </w:p>
        </w:tc>
        <w:tc>
          <w:tcPr>
            <w:tcW w:w="1300" w:type="dxa"/>
            <w:tcBorders>
              <w:top w:val="nil"/>
              <w:left w:val="nil"/>
              <w:bottom w:val="nil"/>
              <w:right w:val="nil"/>
            </w:tcBorders>
            <w:shd w:val="clear" w:color="auto" w:fill="auto"/>
            <w:noWrap/>
            <w:vAlign w:val="bottom"/>
            <w:hideMark/>
          </w:tcPr>
          <w:p w14:paraId="0FEFB2EC"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79AFC8FE"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296879.88</w:t>
            </w:r>
          </w:p>
        </w:tc>
        <w:tc>
          <w:tcPr>
            <w:tcW w:w="1080" w:type="dxa"/>
            <w:tcBorders>
              <w:top w:val="nil"/>
              <w:left w:val="nil"/>
              <w:bottom w:val="nil"/>
              <w:right w:val="single" w:sz="12" w:space="0" w:color="auto"/>
            </w:tcBorders>
            <w:shd w:val="clear" w:color="auto" w:fill="auto"/>
            <w:noWrap/>
            <w:vAlign w:val="bottom"/>
            <w:hideMark/>
          </w:tcPr>
          <w:p w14:paraId="67BEC07E"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5310280" w14:textId="77777777" w:rsidTr="004D57E2">
        <w:trPr>
          <w:trHeight w:val="315"/>
        </w:trPr>
        <w:tc>
          <w:tcPr>
            <w:tcW w:w="5240" w:type="dxa"/>
            <w:tcBorders>
              <w:top w:val="nil"/>
              <w:left w:val="nil"/>
              <w:bottom w:val="nil"/>
              <w:right w:val="nil"/>
            </w:tcBorders>
            <w:shd w:val="clear" w:color="auto" w:fill="auto"/>
            <w:noWrap/>
            <w:vAlign w:val="bottom"/>
            <w:hideMark/>
          </w:tcPr>
          <w:p w14:paraId="353F78B5"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Deposit Account</w:t>
            </w:r>
          </w:p>
        </w:tc>
        <w:tc>
          <w:tcPr>
            <w:tcW w:w="1300" w:type="dxa"/>
            <w:tcBorders>
              <w:top w:val="nil"/>
              <w:left w:val="nil"/>
              <w:bottom w:val="nil"/>
              <w:right w:val="nil"/>
            </w:tcBorders>
            <w:shd w:val="clear" w:color="auto" w:fill="auto"/>
            <w:noWrap/>
            <w:vAlign w:val="bottom"/>
            <w:hideMark/>
          </w:tcPr>
          <w:p w14:paraId="5F067F75"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1754A531"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0.12</w:t>
            </w:r>
          </w:p>
        </w:tc>
        <w:tc>
          <w:tcPr>
            <w:tcW w:w="1080" w:type="dxa"/>
            <w:tcBorders>
              <w:top w:val="nil"/>
              <w:left w:val="nil"/>
              <w:bottom w:val="nil"/>
              <w:right w:val="single" w:sz="12" w:space="0" w:color="auto"/>
            </w:tcBorders>
            <w:shd w:val="clear" w:color="auto" w:fill="auto"/>
            <w:noWrap/>
            <w:vAlign w:val="bottom"/>
            <w:hideMark/>
          </w:tcPr>
          <w:p w14:paraId="2551FBAE"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3A0B59F2" w14:textId="77777777" w:rsidTr="004D57E2">
        <w:trPr>
          <w:trHeight w:val="330"/>
        </w:trPr>
        <w:tc>
          <w:tcPr>
            <w:tcW w:w="5240" w:type="dxa"/>
            <w:tcBorders>
              <w:top w:val="nil"/>
              <w:left w:val="nil"/>
              <w:bottom w:val="nil"/>
              <w:right w:val="nil"/>
            </w:tcBorders>
            <w:shd w:val="clear" w:color="auto" w:fill="auto"/>
            <w:noWrap/>
            <w:vAlign w:val="bottom"/>
            <w:hideMark/>
          </w:tcPr>
          <w:p w14:paraId="5439BC7E"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Petty Cash</w:t>
            </w:r>
          </w:p>
        </w:tc>
        <w:tc>
          <w:tcPr>
            <w:tcW w:w="1300" w:type="dxa"/>
            <w:tcBorders>
              <w:top w:val="nil"/>
              <w:left w:val="nil"/>
              <w:bottom w:val="nil"/>
              <w:right w:val="nil"/>
            </w:tcBorders>
            <w:shd w:val="clear" w:color="auto" w:fill="auto"/>
            <w:noWrap/>
            <w:vAlign w:val="bottom"/>
            <w:hideMark/>
          </w:tcPr>
          <w:p w14:paraId="46011F5D"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341D1AB6"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0</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B968F7B"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296880.00</w:t>
            </w:r>
          </w:p>
        </w:tc>
      </w:tr>
      <w:tr w:rsidR="004D57E2" w:rsidRPr="004D57E2" w14:paraId="26BA9413" w14:textId="77777777" w:rsidTr="004D57E2">
        <w:trPr>
          <w:trHeight w:val="315"/>
        </w:trPr>
        <w:tc>
          <w:tcPr>
            <w:tcW w:w="5240" w:type="dxa"/>
            <w:tcBorders>
              <w:top w:val="nil"/>
              <w:left w:val="nil"/>
              <w:bottom w:val="nil"/>
              <w:right w:val="nil"/>
            </w:tcBorders>
            <w:shd w:val="clear" w:color="auto" w:fill="auto"/>
            <w:noWrap/>
            <w:vAlign w:val="bottom"/>
            <w:hideMark/>
          </w:tcPr>
          <w:p w14:paraId="608660D8" w14:textId="77777777" w:rsidR="004D57E2" w:rsidRPr="004D57E2" w:rsidRDefault="004D57E2" w:rsidP="004D57E2">
            <w:pPr>
              <w:spacing w:after="0" w:line="240" w:lineRule="auto"/>
              <w:jc w:val="right"/>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1E3E26B2"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515F478A"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4F4860E8"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21BE0F4B" w14:textId="77777777" w:rsidTr="004D57E2">
        <w:trPr>
          <w:trHeight w:val="300"/>
        </w:trPr>
        <w:tc>
          <w:tcPr>
            <w:tcW w:w="5240" w:type="dxa"/>
            <w:tcBorders>
              <w:top w:val="nil"/>
              <w:left w:val="nil"/>
              <w:bottom w:val="nil"/>
              <w:right w:val="nil"/>
            </w:tcBorders>
            <w:shd w:val="clear" w:color="auto" w:fill="auto"/>
            <w:noWrap/>
            <w:vAlign w:val="bottom"/>
            <w:hideMark/>
          </w:tcPr>
          <w:p w14:paraId="5ECF770A"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Less Unpresented Cheques</w:t>
            </w:r>
          </w:p>
        </w:tc>
        <w:tc>
          <w:tcPr>
            <w:tcW w:w="1300" w:type="dxa"/>
            <w:tcBorders>
              <w:top w:val="nil"/>
              <w:left w:val="nil"/>
              <w:bottom w:val="nil"/>
              <w:right w:val="nil"/>
            </w:tcBorders>
            <w:shd w:val="clear" w:color="auto" w:fill="auto"/>
            <w:noWrap/>
            <w:vAlign w:val="bottom"/>
            <w:hideMark/>
          </w:tcPr>
          <w:p w14:paraId="5816A82D"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CQ No</w:t>
            </w:r>
          </w:p>
        </w:tc>
        <w:tc>
          <w:tcPr>
            <w:tcW w:w="1060" w:type="dxa"/>
            <w:tcBorders>
              <w:top w:val="nil"/>
              <w:left w:val="single" w:sz="12" w:space="0" w:color="auto"/>
              <w:bottom w:val="nil"/>
              <w:right w:val="nil"/>
            </w:tcBorders>
            <w:shd w:val="clear" w:color="auto" w:fill="auto"/>
            <w:noWrap/>
            <w:vAlign w:val="bottom"/>
            <w:hideMark/>
          </w:tcPr>
          <w:p w14:paraId="783EB59D"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18CA3E20"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2E05515A" w14:textId="77777777" w:rsidTr="004D57E2">
        <w:trPr>
          <w:trHeight w:val="300"/>
        </w:trPr>
        <w:tc>
          <w:tcPr>
            <w:tcW w:w="5240" w:type="dxa"/>
            <w:tcBorders>
              <w:top w:val="nil"/>
              <w:left w:val="nil"/>
              <w:bottom w:val="nil"/>
              <w:right w:val="nil"/>
            </w:tcBorders>
            <w:shd w:val="clear" w:color="auto" w:fill="auto"/>
            <w:noWrap/>
            <w:vAlign w:val="bottom"/>
            <w:hideMark/>
          </w:tcPr>
          <w:p w14:paraId="135D7688"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0399016C"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806</w:t>
            </w:r>
          </w:p>
        </w:tc>
        <w:tc>
          <w:tcPr>
            <w:tcW w:w="1060" w:type="dxa"/>
            <w:tcBorders>
              <w:top w:val="nil"/>
              <w:left w:val="single" w:sz="12" w:space="0" w:color="auto"/>
              <w:bottom w:val="nil"/>
              <w:right w:val="nil"/>
            </w:tcBorders>
            <w:shd w:val="clear" w:color="auto" w:fill="auto"/>
            <w:noWrap/>
            <w:vAlign w:val="bottom"/>
            <w:hideMark/>
          </w:tcPr>
          <w:p w14:paraId="1FD840B0"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75</w:t>
            </w:r>
          </w:p>
        </w:tc>
        <w:tc>
          <w:tcPr>
            <w:tcW w:w="1080" w:type="dxa"/>
            <w:tcBorders>
              <w:top w:val="nil"/>
              <w:left w:val="nil"/>
              <w:bottom w:val="nil"/>
              <w:right w:val="single" w:sz="12" w:space="0" w:color="auto"/>
            </w:tcBorders>
            <w:shd w:val="clear" w:color="auto" w:fill="auto"/>
            <w:noWrap/>
            <w:vAlign w:val="bottom"/>
            <w:hideMark/>
          </w:tcPr>
          <w:p w14:paraId="4636591C"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03225957" w14:textId="77777777" w:rsidTr="004D57E2">
        <w:trPr>
          <w:trHeight w:val="300"/>
        </w:trPr>
        <w:tc>
          <w:tcPr>
            <w:tcW w:w="5240" w:type="dxa"/>
            <w:tcBorders>
              <w:top w:val="nil"/>
              <w:left w:val="nil"/>
              <w:bottom w:val="nil"/>
              <w:right w:val="nil"/>
            </w:tcBorders>
            <w:shd w:val="clear" w:color="auto" w:fill="auto"/>
            <w:noWrap/>
            <w:vAlign w:val="bottom"/>
            <w:hideMark/>
          </w:tcPr>
          <w:p w14:paraId="1D0EBCCB"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NCC - Floral Displays</w:t>
            </w:r>
          </w:p>
        </w:tc>
        <w:tc>
          <w:tcPr>
            <w:tcW w:w="1300" w:type="dxa"/>
            <w:tcBorders>
              <w:top w:val="nil"/>
              <w:left w:val="nil"/>
              <w:bottom w:val="nil"/>
              <w:right w:val="nil"/>
            </w:tcBorders>
            <w:shd w:val="clear" w:color="auto" w:fill="auto"/>
            <w:noWrap/>
            <w:vAlign w:val="bottom"/>
            <w:hideMark/>
          </w:tcPr>
          <w:p w14:paraId="596D7C14"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DBB</w:t>
            </w:r>
          </w:p>
        </w:tc>
        <w:tc>
          <w:tcPr>
            <w:tcW w:w="1060" w:type="dxa"/>
            <w:tcBorders>
              <w:top w:val="nil"/>
              <w:left w:val="single" w:sz="12" w:space="0" w:color="auto"/>
              <w:bottom w:val="nil"/>
              <w:right w:val="nil"/>
            </w:tcBorders>
            <w:shd w:val="clear" w:color="auto" w:fill="auto"/>
            <w:noWrap/>
            <w:vAlign w:val="bottom"/>
            <w:hideMark/>
          </w:tcPr>
          <w:p w14:paraId="583DFE48"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1823.54</w:t>
            </w:r>
          </w:p>
        </w:tc>
        <w:tc>
          <w:tcPr>
            <w:tcW w:w="1080" w:type="dxa"/>
            <w:tcBorders>
              <w:top w:val="nil"/>
              <w:left w:val="nil"/>
              <w:bottom w:val="nil"/>
              <w:right w:val="single" w:sz="12" w:space="0" w:color="auto"/>
            </w:tcBorders>
            <w:shd w:val="clear" w:color="auto" w:fill="auto"/>
            <w:noWrap/>
            <w:vAlign w:val="bottom"/>
            <w:hideMark/>
          </w:tcPr>
          <w:p w14:paraId="5D50E307"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43E2016" w14:textId="77777777" w:rsidTr="004D57E2">
        <w:trPr>
          <w:trHeight w:val="300"/>
        </w:trPr>
        <w:tc>
          <w:tcPr>
            <w:tcW w:w="5240" w:type="dxa"/>
            <w:tcBorders>
              <w:top w:val="nil"/>
              <w:left w:val="nil"/>
              <w:bottom w:val="nil"/>
              <w:right w:val="nil"/>
            </w:tcBorders>
            <w:shd w:val="clear" w:color="auto" w:fill="auto"/>
            <w:noWrap/>
            <w:vAlign w:val="bottom"/>
            <w:hideMark/>
          </w:tcPr>
          <w:p w14:paraId="57CA1142"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HFF - Watering</w:t>
            </w:r>
          </w:p>
        </w:tc>
        <w:tc>
          <w:tcPr>
            <w:tcW w:w="1300" w:type="dxa"/>
            <w:tcBorders>
              <w:top w:val="nil"/>
              <w:left w:val="nil"/>
              <w:bottom w:val="nil"/>
              <w:right w:val="nil"/>
            </w:tcBorders>
            <w:shd w:val="clear" w:color="auto" w:fill="auto"/>
            <w:noWrap/>
            <w:vAlign w:val="bottom"/>
            <w:hideMark/>
          </w:tcPr>
          <w:p w14:paraId="7E04E2B9"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DBB</w:t>
            </w:r>
          </w:p>
        </w:tc>
        <w:tc>
          <w:tcPr>
            <w:tcW w:w="1060" w:type="dxa"/>
            <w:tcBorders>
              <w:top w:val="nil"/>
              <w:left w:val="single" w:sz="12" w:space="0" w:color="auto"/>
              <w:bottom w:val="nil"/>
              <w:right w:val="nil"/>
            </w:tcBorders>
            <w:shd w:val="clear" w:color="auto" w:fill="auto"/>
            <w:noWrap/>
            <w:vAlign w:val="bottom"/>
            <w:hideMark/>
          </w:tcPr>
          <w:p w14:paraId="1C7ACA92"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1152</w:t>
            </w:r>
          </w:p>
        </w:tc>
        <w:tc>
          <w:tcPr>
            <w:tcW w:w="1080" w:type="dxa"/>
            <w:tcBorders>
              <w:top w:val="nil"/>
              <w:left w:val="nil"/>
              <w:bottom w:val="nil"/>
              <w:right w:val="single" w:sz="12" w:space="0" w:color="auto"/>
            </w:tcBorders>
            <w:shd w:val="clear" w:color="auto" w:fill="auto"/>
            <w:noWrap/>
            <w:vAlign w:val="bottom"/>
            <w:hideMark/>
          </w:tcPr>
          <w:p w14:paraId="2DBA0427"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B28CB2D" w14:textId="77777777" w:rsidTr="004D57E2">
        <w:trPr>
          <w:trHeight w:val="300"/>
        </w:trPr>
        <w:tc>
          <w:tcPr>
            <w:tcW w:w="5240" w:type="dxa"/>
            <w:tcBorders>
              <w:top w:val="nil"/>
              <w:left w:val="nil"/>
              <w:bottom w:val="nil"/>
              <w:right w:val="nil"/>
            </w:tcBorders>
            <w:shd w:val="clear" w:color="auto" w:fill="auto"/>
            <w:noWrap/>
            <w:vAlign w:val="bottom"/>
            <w:hideMark/>
          </w:tcPr>
          <w:p w14:paraId="6E61D69D"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3A733115"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702EC9C5"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4DFF6DEC"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75782FD4" w14:textId="77777777" w:rsidTr="004D57E2">
        <w:trPr>
          <w:trHeight w:val="300"/>
        </w:trPr>
        <w:tc>
          <w:tcPr>
            <w:tcW w:w="5240" w:type="dxa"/>
            <w:tcBorders>
              <w:top w:val="nil"/>
              <w:left w:val="nil"/>
              <w:bottom w:val="nil"/>
              <w:right w:val="nil"/>
            </w:tcBorders>
            <w:shd w:val="clear" w:color="auto" w:fill="auto"/>
            <w:noWrap/>
            <w:vAlign w:val="bottom"/>
            <w:hideMark/>
          </w:tcPr>
          <w:p w14:paraId="47077263"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03BC0F2B"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609E97DF"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3F352924"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677FA7E3" w14:textId="77777777" w:rsidTr="004D57E2">
        <w:trPr>
          <w:trHeight w:val="300"/>
        </w:trPr>
        <w:tc>
          <w:tcPr>
            <w:tcW w:w="5240" w:type="dxa"/>
            <w:tcBorders>
              <w:top w:val="nil"/>
              <w:left w:val="nil"/>
              <w:bottom w:val="nil"/>
              <w:right w:val="nil"/>
            </w:tcBorders>
            <w:shd w:val="clear" w:color="auto" w:fill="auto"/>
            <w:noWrap/>
            <w:vAlign w:val="bottom"/>
            <w:hideMark/>
          </w:tcPr>
          <w:p w14:paraId="1ECFCB7C"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24BE0414"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28AF374D"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64E95C1D"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6CB44FF" w14:textId="77777777" w:rsidTr="004D57E2">
        <w:trPr>
          <w:trHeight w:val="300"/>
        </w:trPr>
        <w:tc>
          <w:tcPr>
            <w:tcW w:w="5240" w:type="dxa"/>
            <w:tcBorders>
              <w:top w:val="nil"/>
              <w:left w:val="nil"/>
              <w:bottom w:val="nil"/>
              <w:right w:val="nil"/>
            </w:tcBorders>
            <w:shd w:val="clear" w:color="auto" w:fill="auto"/>
            <w:noWrap/>
            <w:vAlign w:val="bottom"/>
            <w:hideMark/>
          </w:tcPr>
          <w:p w14:paraId="2758AA20"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0F834E5E"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3B621D3A"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3E0812F0"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0EC98812" w14:textId="77777777" w:rsidTr="004D57E2">
        <w:trPr>
          <w:trHeight w:val="300"/>
        </w:trPr>
        <w:tc>
          <w:tcPr>
            <w:tcW w:w="5240" w:type="dxa"/>
            <w:tcBorders>
              <w:top w:val="nil"/>
              <w:left w:val="nil"/>
              <w:bottom w:val="nil"/>
              <w:right w:val="nil"/>
            </w:tcBorders>
            <w:shd w:val="clear" w:color="auto" w:fill="auto"/>
            <w:noWrap/>
            <w:vAlign w:val="bottom"/>
            <w:hideMark/>
          </w:tcPr>
          <w:p w14:paraId="4F22D33C"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060E9485"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78645F1F"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3DA219EE"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4E0950CF" w14:textId="77777777" w:rsidTr="004D57E2">
        <w:trPr>
          <w:trHeight w:val="315"/>
        </w:trPr>
        <w:tc>
          <w:tcPr>
            <w:tcW w:w="5240" w:type="dxa"/>
            <w:tcBorders>
              <w:top w:val="nil"/>
              <w:left w:val="nil"/>
              <w:bottom w:val="nil"/>
              <w:right w:val="nil"/>
            </w:tcBorders>
            <w:shd w:val="clear" w:color="auto" w:fill="auto"/>
            <w:noWrap/>
            <w:vAlign w:val="bottom"/>
            <w:hideMark/>
          </w:tcPr>
          <w:p w14:paraId="6475CE63"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167BA07B"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1FC85378"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6336F2B1"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226D4B02" w14:textId="77777777" w:rsidTr="004D57E2">
        <w:trPr>
          <w:trHeight w:val="330"/>
        </w:trPr>
        <w:tc>
          <w:tcPr>
            <w:tcW w:w="5240" w:type="dxa"/>
            <w:tcBorders>
              <w:top w:val="nil"/>
              <w:left w:val="nil"/>
              <w:bottom w:val="nil"/>
              <w:right w:val="nil"/>
            </w:tcBorders>
            <w:shd w:val="clear" w:color="auto" w:fill="auto"/>
            <w:noWrap/>
            <w:vAlign w:val="bottom"/>
            <w:hideMark/>
          </w:tcPr>
          <w:p w14:paraId="566DED3D"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52332768"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0F7BB05A"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72931EF"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3050.54</w:t>
            </w:r>
          </w:p>
        </w:tc>
      </w:tr>
      <w:tr w:rsidR="004D57E2" w:rsidRPr="004D57E2" w14:paraId="120CD13A" w14:textId="77777777" w:rsidTr="004D57E2">
        <w:trPr>
          <w:trHeight w:val="300"/>
        </w:trPr>
        <w:tc>
          <w:tcPr>
            <w:tcW w:w="5240" w:type="dxa"/>
            <w:tcBorders>
              <w:top w:val="nil"/>
              <w:left w:val="nil"/>
              <w:bottom w:val="nil"/>
              <w:right w:val="nil"/>
            </w:tcBorders>
            <w:shd w:val="clear" w:color="auto" w:fill="auto"/>
            <w:noWrap/>
            <w:vAlign w:val="bottom"/>
            <w:hideMark/>
          </w:tcPr>
          <w:p w14:paraId="55E35382" w14:textId="77777777" w:rsidR="004D57E2" w:rsidRPr="004D57E2" w:rsidRDefault="004D57E2" w:rsidP="004D57E2">
            <w:pPr>
              <w:spacing w:after="0" w:line="240" w:lineRule="auto"/>
              <w:jc w:val="right"/>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0D077C85"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7340A912"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12A2FE92"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7BEAC8E1" w14:textId="77777777" w:rsidTr="004D57E2">
        <w:trPr>
          <w:trHeight w:val="300"/>
        </w:trPr>
        <w:tc>
          <w:tcPr>
            <w:tcW w:w="5240" w:type="dxa"/>
            <w:tcBorders>
              <w:top w:val="nil"/>
              <w:left w:val="nil"/>
              <w:bottom w:val="nil"/>
              <w:right w:val="nil"/>
            </w:tcBorders>
            <w:shd w:val="clear" w:color="auto" w:fill="auto"/>
            <w:noWrap/>
            <w:vAlign w:val="bottom"/>
            <w:hideMark/>
          </w:tcPr>
          <w:p w14:paraId="10C35BAA"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Add Un banked Cash</w:t>
            </w:r>
          </w:p>
        </w:tc>
        <w:tc>
          <w:tcPr>
            <w:tcW w:w="1300" w:type="dxa"/>
            <w:tcBorders>
              <w:top w:val="nil"/>
              <w:left w:val="nil"/>
              <w:bottom w:val="nil"/>
              <w:right w:val="nil"/>
            </w:tcBorders>
            <w:shd w:val="clear" w:color="auto" w:fill="auto"/>
            <w:noWrap/>
            <w:vAlign w:val="bottom"/>
            <w:hideMark/>
          </w:tcPr>
          <w:p w14:paraId="31A04813"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6CF9C708"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45557EB5"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21A676B" w14:textId="77777777" w:rsidTr="004D57E2">
        <w:trPr>
          <w:trHeight w:val="300"/>
        </w:trPr>
        <w:tc>
          <w:tcPr>
            <w:tcW w:w="5240" w:type="dxa"/>
            <w:tcBorders>
              <w:top w:val="nil"/>
              <w:left w:val="nil"/>
              <w:bottom w:val="nil"/>
              <w:right w:val="nil"/>
            </w:tcBorders>
            <w:shd w:val="clear" w:color="auto" w:fill="auto"/>
            <w:noWrap/>
            <w:vAlign w:val="bottom"/>
            <w:hideMark/>
          </w:tcPr>
          <w:p w14:paraId="79296BDA"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451B7DCF"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4AB65287"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4F88E733"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66B1BD89" w14:textId="77777777" w:rsidTr="004D57E2">
        <w:trPr>
          <w:trHeight w:val="315"/>
        </w:trPr>
        <w:tc>
          <w:tcPr>
            <w:tcW w:w="5240" w:type="dxa"/>
            <w:tcBorders>
              <w:top w:val="nil"/>
              <w:left w:val="nil"/>
              <w:bottom w:val="nil"/>
              <w:right w:val="nil"/>
            </w:tcBorders>
            <w:shd w:val="clear" w:color="auto" w:fill="auto"/>
            <w:noWrap/>
            <w:vAlign w:val="bottom"/>
            <w:hideMark/>
          </w:tcPr>
          <w:p w14:paraId="59FE502E"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xml:space="preserve">Allotment Rent </w:t>
            </w:r>
          </w:p>
        </w:tc>
        <w:tc>
          <w:tcPr>
            <w:tcW w:w="1300" w:type="dxa"/>
            <w:tcBorders>
              <w:top w:val="nil"/>
              <w:left w:val="nil"/>
              <w:bottom w:val="nil"/>
              <w:right w:val="nil"/>
            </w:tcBorders>
            <w:shd w:val="clear" w:color="auto" w:fill="auto"/>
            <w:noWrap/>
            <w:vAlign w:val="bottom"/>
            <w:hideMark/>
          </w:tcPr>
          <w:p w14:paraId="0C56EC86"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7DBC9529"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46B346D9"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31.20</w:t>
            </w:r>
          </w:p>
        </w:tc>
      </w:tr>
      <w:tr w:rsidR="004D57E2" w:rsidRPr="004D57E2" w14:paraId="2A7BF524" w14:textId="77777777" w:rsidTr="004D57E2">
        <w:trPr>
          <w:trHeight w:val="330"/>
        </w:trPr>
        <w:tc>
          <w:tcPr>
            <w:tcW w:w="5240" w:type="dxa"/>
            <w:tcBorders>
              <w:top w:val="nil"/>
              <w:left w:val="nil"/>
              <w:bottom w:val="nil"/>
              <w:right w:val="nil"/>
            </w:tcBorders>
            <w:shd w:val="clear" w:color="auto" w:fill="auto"/>
            <w:noWrap/>
            <w:vAlign w:val="bottom"/>
            <w:hideMark/>
          </w:tcPr>
          <w:p w14:paraId="4BC10E48" w14:textId="77777777" w:rsidR="004D57E2" w:rsidRPr="004D57E2" w:rsidRDefault="004D57E2" w:rsidP="004D57E2">
            <w:pPr>
              <w:spacing w:after="0" w:line="240" w:lineRule="auto"/>
              <w:jc w:val="right"/>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484DAE02"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67195200"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16BAA95"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293860.66</w:t>
            </w:r>
          </w:p>
        </w:tc>
      </w:tr>
      <w:tr w:rsidR="004D57E2" w:rsidRPr="004D57E2" w14:paraId="290019ED" w14:textId="77777777" w:rsidTr="004D57E2">
        <w:trPr>
          <w:trHeight w:val="315"/>
        </w:trPr>
        <w:tc>
          <w:tcPr>
            <w:tcW w:w="5240" w:type="dxa"/>
            <w:tcBorders>
              <w:top w:val="nil"/>
              <w:left w:val="nil"/>
              <w:bottom w:val="nil"/>
              <w:right w:val="nil"/>
            </w:tcBorders>
            <w:shd w:val="clear" w:color="auto" w:fill="auto"/>
            <w:noWrap/>
            <w:vAlign w:val="bottom"/>
            <w:hideMark/>
          </w:tcPr>
          <w:p w14:paraId="707825D7" w14:textId="77777777" w:rsidR="004D57E2" w:rsidRPr="004D57E2" w:rsidRDefault="004D57E2" w:rsidP="004D57E2">
            <w:pPr>
              <w:spacing w:after="0" w:line="240" w:lineRule="auto"/>
              <w:jc w:val="right"/>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4C50990C"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nil"/>
              <w:right w:val="nil"/>
            </w:tcBorders>
            <w:shd w:val="clear" w:color="auto" w:fill="auto"/>
            <w:noWrap/>
            <w:vAlign w:val="bottom"/>
            <w:hideMark/>
          </w:tcPr>
          <w:p w14:paraId="4B0C4996"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316FCC5F"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87776D3" w14:textId="77777777" w:rsidTr="004D57E2">
        <w:trPr>
          <w:trHeight w:val="300"/>
        </w:trPr>
        <w:tc>
          <w:tcPr>
            <w:tcW w:w="5240" w:type="dxa"/>
            <w:tcBorders>
              <w:top w:val="nil"/>
              <w:left w:val="nil"/>
              <w:bottom w:val="nil"/>
              <w:right w:val="nil"/>
            </w:tcBorders>
            <w:shd w:val="clear" w:color="auto" w:fill="auto"/>
            <w:noWrap/>
            <w:vAlign w:val="bottom"/>
            <w:hideMark/>
          </w:tcPr>
          <w:p w14:paraId="03EF6288"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CASH BOOK</w:t>
            </w:r>
          </w:p>
        </w:tc>
        <w:tc>
          <w:tcPr>
            <w:tcW w:w="1300" w:type="dxa"/>
            <w:tcBorders>
              <w:top w:val="nil"/>
              <w:left w:val="nil"/>
              <w:bottom w:val="nil"/>
              <w:right w:val="nil"/>
            </w:tcBorders>
            <w:shd w:val="clear" w:color="auto" w:fill="auto"/>
            <w:noWrap/>
            <w:vAlign w:val="bottom"/>
            <w:hideMark/>
          </w:tcPr>
          <w:p w14:paraId="11A3AF2F"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4F846541"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nil"/>
              <w:left w:val="nil"/>
              <w:bottom w:val="nil"/>
              <w:right w:val="single" w:sz="12" w:space="0" w:color="auto"/>
            </w:tcBorders>
            <w:shd w:val="clear" w:color="auto" w:fill="auto"/>
            <w:noWrap/>
            <w:vAlign w:val="bottom"/>
            <w:hideMark/>
          </w:tcPr>
          <w:p w14:paraId="252D5DE2"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0A1CDB89" w14:textId="77777777" w:rsidTr="004D57E2">
        <w:trPr>
          <w:trHeight w:val="300"/>
        </w:trPr>
        <w:tc>
          <w:tcPr>
            <w:tcW w:w="5240" w:type="dxa"/>
            <w:tcBorders>
              <w:top w:val="nil"/>
              <w:left w:val="nil"/>
              <w:bottom w:val="nil"/>
              <w:right w:val="nil"/>
            </w:tcBorders>
            <w:shd w:val="clear" w:color="auto" w:fill="auto"/>
            <w:noWrap/>
            <w:vAlign w:val="bottom"/>
            <w:hideMark/>
          </w:tcPr>
          <w:p w14:paraId="7A1660AE"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Opening Balance</w:t>
            </w:r>
          </w:p>
        </w:tc>
        <w:tc>
          <w:tcPr>
            <w:tcW w:w="1300" w:type="dxa"/>
            <w:tcBorders>
              <w:top w:val="nil"/>
              <w:left w:val="nil"/>
              <w:bottom w:val="nil"/>
              <w:right w:val="nil"/>
            </w:tcBorders>
            <w:shd w:val="clear" w:color="auto" w:fill="auto"/>
            <w:noWrap/>
            <w:vAlign w:val="bottom"/>
            <w:hideMark/>
          </w:tcPr>
          <w:p w14:paraId="4787DFDB"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noWrap/>
            <w:vAlign w:val="bottom"/>
            <w:hideMark/>
          </w:tcPr>
          <w:p w14:paraId="42A3BD15"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182577.69</w:t>
            </w:r>
          </w:p>
        </w:tc>
        <w:tc>
          <w:tcPr>
            <w:tcW w:w="1080" w:type="dxa"/>
            <w:tcBorders>
              <w:top w:val="nil"/>
              <w:left w:val="nil"/>
              <w:bottom w:val="nil"/>
              <w:right w:val="single" w:sz="12" w:space="0" w:color="auto"/>
            </w:tcBorders>
            <w:shd w:val="clear" w:color="auto" w:fill="auto"/>
            <w:noWrap/>
            <w:vAlign w:val="bottom"/>
            <w:hideMark/>
          </w:tcPr>
          <w:p w14:paraId="1E99B762"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52F5AB3" w14:textId="77777777" w:rsidTr="004D57E2">
        <w:trPr>
          <w:trHeight w:val="300"/>
        </w:trPr>
        <w:tc>
          <w:tcPr>
            <w:tcW w:w="5240" w:type="dxa"/>
            <w:tcBorders>
              <w:top w:val="nil"/>
              <w:left w:val="nil"/>
              <w:bottom w:val="nil"/>
              <w:right w:val="nil"/>
            </w:tcBorders>
            <w:shd w:val="clear" w:color="auto" w:fill="auto"/>
            <w:noWrap/>
            <w:vAlign w:val="bottom"/>
            <w:hideMark/>
          </w:tcPr>
          <w:p w14:paraId="101EBB56"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Add receipts in year</w:t>
            </w:r>
          </w:p>
        </w:tc>
        <w:tc>
          <w:tcPr>
            <w:tcW w:w="1300" w:type="dxa"/>
            <w:tcBorders>
              <w:top w:val="nil"/>
              <w:left w:val="nil"/>
              <w:bottom w:val="nil"/>
              <w:right w:val="nil"/>
            </w:tcBorders>
            <w:shd w:val="clear" w:color="auto" w:fill="auto"/>
            <w:noWrap/>
            <w:vAlign w:val="bottom"/>
            <w:hideMark/>
          </w:tcPr>
          <w:p w14:paraId="06059E4C"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vAlign w:val="bottom"/>
            <w:hideMark/>
          </w:tcPr>
          <w:p w14:paraId="20968B19" w14:textId="77777777" w:rsidR="004D57E2" w:rsidRPr="004D57E2" w:rsidRDefault="004D57E2" w:rsidP="004D57E2">
            <w:pPr>
              <w:spacing w:after="0" w:line="240" w:lineRule="auto"/>
              <w:jc w:val="right"/>
              <w:rPr>
                <w:rFonts w:cs="Calibri"/>
                <w:color w:val="000000"/>
                <w:sz w:val="20"/>
                <w:szCs w:val="20"/>
                <w:lang w:val="en-GB" w:eastAsia="en-GB"/>
              </w:rPr>
            </w:pPr>
            <w:r w:rsidRPr="004D57E2">
              <w:rPr>
                <w:rFonts w:cs="Calibri"/>
                <w:color w:val="000000"/>
                <w:sz w:val="20"/>
                <w:szCs w:val="20"/>
                <w:lang w:val="en-GB" w:eastAsia="en-GB"/>
              </w:rPr>
              <w:t>288535.38</w:t>
            </w:r>
          </w:p>
        </w:tc>
        <w:tc>
          <w:tcPr>
            <w:tcW w:w="1080" w:type="dxa"/>
            <w:tcBorders>
              <w:top w:val="nil"/>
              <w:left w:val="nil"/>
              <w:bottom w:val="nil"/>
              <w:right w:val="single" w:sz="12" w:space="0" w:color="auto"/>
            </w:tcBorders>
            <w:shd w:val="clear" w:color="auto" w:fill="auto"/>
            <w:noWrap/>
            <w:vAlign w:val="bottom"/>
            <w:hideMark/>
          </w:tcPr>
          <w:p w14:paraId="4A630E7B"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C558AD4" w14:textId="77777777" w:rsidTr="004D57E2">
        <w:trPr>
          <w:trHeight w:val="315"/>
        </w:trPr>
        <w:tc>
          <w:tcPr>
            <w:tcW w:w="5240" w:type="dxa"/>
            <w:tcBorders>
              <w:top w:val="nil"/>
              <w:left w:val="nil"/>
              <w:bottom w:val="nil"/>
              <w:right w:val="nil"/>
            </w:tcBorders>
            <w:shd w:val="clear" w:color="auto" w:fill="auto"/>
            <w:noWrap/>
            <w:vAlign w:val="bottom"/>
            <w:hideMark/>
          </w:tcPr>
          <w:p w14:paraId="14B772F3"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less payments</w:t>
            </w:r>
          </w:p>
        </w:tc>
        <w:tc>
          <w:tcPr>
            <w:tcW w:w="1300" w:type="dxa"/>
            <w:tcBorders>
              <w:top w:val="nil"/>
              <w:left w:val="nil"/>
              <w:bottom w:val="nil"/>
              <w:right w:val="nil"/>
            </w:tcBorders>
            <w:shd w:val="clear" w:color="auto" w:fill="auto"/>
            <w:noWrap/>
            <w:vAlign w:val="bottom"/>
            <w:hideMark/>
          </w:tcPr>
          <w:p w14:paraId="5CC199A9" w14:textId="77777777" w:rsidR="004D57E2" w:rsidRPr="004D57E2" w:rsidRDefault="004D57E2" w:rsidP="004D57E2">
            <w:pPr>
              <w:spacing w:after="0" w:line="240" w:lineRule="auto"/>
              <w:rPr>
                <w:rFonts w:cs="Calibri"/>
                <w:color w:val="000000"/>
                <w:lang w:val="en-GB" w:eastAsia="en-GB"/>
              </w:rPr>
            </w:pPr>
          </w:p>
        </w:tc>
        <w:tc>
          <w:tcPr>
            <w:tcW w:w="1060" w:type="dxa"/>
            <w:tcBorders>
              <w:top w:val="nil"/>
              <w:left w:val="single" w:sz="12" w:space="0" w:color="auto"/>
              <w:bottom w:val="nil"/>
              <w:right w:val="nil"/>
            </w:tcBorders>
            <w:shd w:val="clear" w:color="auto" w:fill="auto"/>
            <w:vAlign w:val="bottom"/>
            <w:hideMark/>
          </w:tcPr>
          <w:p w14:paraId="0A30C9E1" w14:textId="77777777" w:rsidR="004D57E2" w:rsidRPr="004D57E2" w:rsidRDefault="004D57E2" w:rsidP="004D57E2">
            <w:pPr>
              <w:spacing w:after="0" w:line="240" w:lineRule="auto"/>
              <w:jc w:val="right"/>
              <w:rPr>
                <w:rFonts w:cs="Calibri"/>
                <w:color w:val="000000"/>
                <w:sz w:val="20"/>
                <w:szCs w:val="20"/>
                <w:lang w:val="en-GB" w:eastAsia="en-GB"/>
              </w:rPr>
            </w:pPr>
            <w:r w:rsidRPr="004D57E2">
              <w:rPr>
                <w:rFonts w:cs="Calibri"/>
                <w:color w:val="000000"/>
                <w:sz w:val="20"/>
                <w:szCs w:val="20"/>
                <w:lang w:val="en-GB" w:eastAsia="en-GB"/>
              </w:rPr>
              <w:t>177252.41</w:t>
            </w:r>
          </w:p>
        </w:tc>
        <w:tc>
          <w:tcPr>
            <w:tcW w:w="1080" w:type="dxa"/>
            <w:tcBorders>
              <w:top w:val="nil"/>
              <w:left w:val="nil"/>
              <w:bottom w:val="nil"/>
              <w:right w:val="single" w:sz="12" w:space="0" w:color="auto"/>
            </w:tcBorders>
            <w:shd w:val="clear" w:color="auto" w:fill="auto"/>
            <w:noWrap/>
            <w:vAlign w:val="bottom"/>
            <w:hideMark/>
          </w:tcPr>
          <w:p w14:paraId="0CBD7C48"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r>
      <w:tr w:rsidR="004D57E2" w:rsidRPr="004D57E2" w14:paraId="5E1F867C" w14:textId="77777777" w:rsidTr="004D57E2">
        <w:trPr>
          <w:trHeight w:val="330"/>
        </w:trPr>
        <w:tc>
          <w:tcPr>
            <w:tcW w:w="5240" w:type="dxa"/>
            <w:tcBorders>
              <w:top w:val="nil"/>
              <w:left w:val="nil"/>
              <w:bottom w:val="nil"/>
              <w:right w:val="nil"/>
            </w:tcBorders>
            <w:shd w:val="clear" w:color="auto" w:fill="auto"/>
            <w:noWrap/>
            <w:vAlign w:val="bottom"/>
            <w:hideMark/>
          </w:tcPr>
          <w:p w14:paraId="58BBDB74" w14:textId="77777777" w:rsidR="004D57E2" w:rsidRPr="004D57E2" w:rsidRDefault="004D57E2" w:rsidP="004D57E2">
            <w:pPr>
              <w:spacing w:after="0" w:line="240" w:lineRule="auto"/>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39DED552"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single" w:sz="12" w:space="0" w:color="auto"/>
              <w:bottom w:val="single" w:sz="12" w:space="0" w:color="auto"/>
              <w:right w:val="nil"/>
            </w:tcBorders>
            <w:shd w:val="clear" w:color="auto" w:fill="auto"/>
            <w:noWrap/>
            <w:vAlign w:val="bottom"/>
            <w:hideMark/>
          </w:tcPr>
          <w:p w14:paraId="34AA7F02" w14:textId="77777777" w:rsidR="004D57E2" w:rsidRPr="004D57E2" w:rsidRDefault="004D57E2" w:rsidP="004D57E2">
            <w:pPr>
              <w:spacing w:after="0" w:line="240" w:lineRule="auto"/>
              <w:rPr>
                <w:rFonts w:cs="Calibri"/>
                <w:color w:val="000000"/>
                <w:lang w:val="en-GB" w:eastAsia="en-GB"/>
              </w:rPr>
            </w:pPr>
            <w:r w:rsidRPr="004D57E2">
              <w:rPr>
                <w:rFonts w:cs="Calibri"/>
                <w:color w:val="000000"/>
                <w:lang w:val="en-GB" w:eastAsia="en-GB"/>
              </w:rPr>
              <w:t> </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BD74FDD" w14:textId="77777777" w:rsidR="004D57E2" w:rsidRPr="004D57E2" w:rsidRDefault="004D57E2" w:rsidP="004D57E2">
            <w:pPr>
              <w:spacing w:after="0" w:line="240" w:lineRule="auto"/>
              <w:jc w:val="right"/>
              <w:rPr>
                <w:rFonts w:cs="Calibri"/>
                <w:color w:val="000000"/>
                <w:lang w:val="en-GB" w:eastAsia="en-GB"/>
              </w:rPr>
            </w:pPr>
            <w:r w:rsidRPr="004D57E2">
              <w:rPr>
                <w:rFonts w:cs="Calibri"/>
                <w:color w:val="000000"/>
                <w:lang w:val="en-GB" w:eastAsia="en-GB"/>
              </w:rPr>
              <w:t>293860.66</w:t>
            </w:r>
          </w:p>
        </w:tc>
      </w:tr>
      <w:tr w:rsidR="004D57E2" w:rsidRPr="004D57E2" w14:paraId="66C31461" w14:textId="77777777" w:rsidTr="004D57E2">
        <w:trPr>
          <w:trHeight w:val="315"/>
        </w:trPr>
        <w:tc>
          <w:tcPr>
            <w:tcW w:w="5240" w:type="dxa"/>
            <w:tcBorders>
              <w:top w:val="nil"/>
              <w:left w:val="nil"/>
              <w:bottom w:val="nil"/>
              <w:right w:val="nil"/>
            </w:tcBorders>
            <w:shd w:val="clear" w:color="auto" w:fill="auto"/>
            <w:noWrap/>
            <w:vAlign w:val="bottom"/>
            <w:hideMark/>
          </w:tcPr>
          <w:p w14:paraId="7A771B89" w14:textId="77777777" w:rsidR="004D57E2" w:rsidRPr="004D57E2" w:rsidRDefault="004D57E2" w:rsidP="004D57E2">
            <w:pPr>
              <w:spacing w:after="0" w:line="240" w:lineRule="auto"/>
              <w:jc w:val="right"/>
              <w:rPr>
                <w:rFonts w:cs="Calibri"/>
                <w:color w:val="000000"/>
                <w:lang w:val="en-GB" w:eastAsia="en-GB"/>
              </w:rPr>
            </w:pPr>
          </w:p>
        </w:tc>
        <w:tc>
          <w:tcPr>
            <w:tcW w:w="1300" w:type="dxa"/>
            <w:tcBorders>
              <w:top w:val="nil"/>
              <w:left w:val="nil"/>
              <w:bottom w:val="nil"/>
              <w:right w:val="nil"/>
            </w:tcBorders>
            <w:shd w:val="clear" w:color="auto" w:fill="auto"/>
            <w:noWrap/>
            <w:vAlign w:val="bottom"/>
            <w:hideMark/>
          </w:tcPr>
          <w:p w14:paraId="46684477"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29176013" w14:textId="77777777" w:rsidR="004D57E2" w:rsidRPr="004D57E2" w:rsidRDefault="004D57E2" w:rsidP="004D57E2">
            <w:pPr>
              <w:spacing w:after="0" w:line="240" w:lineRule="auto"/>
              <w:rPr>
                <w:rFonts w:ascii="Times New Roman" w:hAnsi="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14:paraId="00CD8063" w14:textId="77777777" w:rsidR="004D57E2" w:rsidRPr="004D57E2" w:rsidRDefault="004D57E2" w:rsidP="004D57E2">
            <w:pPr>
              <w:spacing w:after="0" w:line="240" w:lineRule="auto"/>
              <w:rPr>
                <w:rFonts w:ascii="Times New Roman" w:hAnsi="Times New Roman"/>
                <w:sz w:val="20"/>
                <w:szCs w:val="20"/>
                <w:lang w:val="en-GB" w:eastAsia="en-GB"/>
              </w:rPr>
            </w:pPr>
          </w:p>
        </w:tc>
      </w:tr>
      <w:tr w:rsidR="004D57E2" w:rsidRPr="004D57E2" w14:paraId="1996C5FC" w14:textId="77777777" w:rsidTr="004D57E2">
        <w:trPr>
          <w:trHeight w:val="300"/>
        </w:trPr>
        <w:tc>
          <w:tcPr>
            <w:tcW w:w="5240" w:type="dxa"/>
            <w:tcBorders>
              <w:top w:val="nil"/>
              <w:left w:val="nil"/>
              <w:bottom w:val="nil"/>
              <w:right w:val="nil"/>
            </w:tcBorders>
            <w:shd w:val="clear" w:color="auto" w:fill="auto"/>
            <w:noWrap/>
            <w:vAlign w:val="bottom"/>
            <w:hideMark/>
          </w:tcPr>
          <w:p w14:paraId="64F1B2D7" w14:textId="77777777" w:rsidR="004D57E2" w:rsidRPr="004D57E2" w:rsidRDefault="004D57E2" w:rsidP="004D57E2">
            <w:pPr>
              <w:spacing w:after="0" w:line="240" w:lineRule="auto"/>
              <w:rPr>
                <w:rFonts w:cs="Calibri"/>
                <w:b/>
                <w:bCs/>
                <w:color w:val="000000"/>
                <w:lang w:val="en-GB" w:eastAsia="en-GB"/>
              </w:rPr>
            </w:pPr>
            <w:r w:rsidRPr="004D57E2">
              <w:rPr>
                <w:rFonts w:cs="Calibri"/>
                <w:b/>
                <w:bCs/>
                <w:color w:val="000000"/>
                <w:lang w:val="en-GB" w:eastAsia="en-GB"/>
              </w:rPr>
              <w:t>Prepared By</w:t>
            </w:r>
          </w:p>
        </w:tc>
        <w:tc>
          <w:tcPr>
            <w:tcW w:w="1300" w:type="dxa"/>
            <w:tcBorders>
              <w:top w:val="nil"/>
              <w:left w:val="nil"/>
              <w:bottom w:val="nil"/>
              <w:right w:val="nil"/>
            </w:tcBorders>
            <w:shd w:val="clear" w:color="auto" w:fill="auto"/>
            <w:noWrap/>
            <w:vAlign w:val="bottom"/>
            <w:hideMark/>
          </w:tcPr>
          <w:p w14:paraId="2766D319" w14:textId="77777777" w:rsidR="004D57E2" w:rsidRPr="004D57E2" w:rsidRDefault="004D57E2" w:rsidP="004D57E2">
            <w:pPr>
              <w:spacing w:after="0" w:line="240" w:lineRule="auto"/>
              <w:rPr>
                <w:rFonts w:cs="Calibri"/>
                <w:b/>
                <w:bCs/>
                <w:color w:val="000000"/>
                <w:lang w:val="en-GB" w:eastAsia="en-GB"/>
              </w:rPr>
            </w:pPr>
          </w:p>
        </w:tc>
        <w:tc>
          <w:tcPr>
            <w:tcW w:w="1060" w:type="dxa"/>
            <w:tcBorders>
              <w:top w:val="nil"/>
              <w:left w:val="nil"/>
              <w:bottom w:val="nil"/>
              <w:right w:val="nil"/>
            </w:tcBorders>
            <w:shd w:val="clear" w:color="auto" w:fill="auto"/>
            <w:noWrap/>
            <w:vAlign w:val="bottom"/>
            <w:hideMark/>
          </w:tcPr>
          <w:p w14:paraId="2EBD3CA0" w14:textId="77777777" w:rsidR="004D57E2" w:rsidRPr="004D57E2" w:rsidRDefault="004D57E2" w:rsidP="004D57E2">
            <w:pPr>
              <w:spacing w:after="0" w:line="240" w:lineRule="auto"/>
              <w:rPr>
                <w:rFonts w:cs="Calibri"/>
                <w:b/>
                <w:bCs/>
                <w:color w:val="000000"/>
                <w:lang w:val="en-GB" w:eastAsia="en-GB"/>
              </w:rPr>
            </w:pPr>
            <w:r w:rsidRPr="004D57E2">
              <w:rPr>
                <w:rFonts w:cs="Calibri"/>
                <w:b/>
                <w:bCs/>
                <w:color w:val="000000"/>
                <w:lang w:val="en-GB" w:eastAsia="en-GB"/>
              </w:rPr>
              <w:t>Date</w:t>
            </w:r>
          </w:p>
        </w:tc>
        <w:tc>
          <w:tcPr>
            <w:tcW w:w="1080" w:type="dxa"/>
            <w:tcBorders>
              <w:top w:val="nil"/>
              <w:left w:val="nil"/>
              <w:bottom w:val="nil"/>
              <w:right w:val="nil"/>
            </w:tcBorders>
            <w:shd w:val="clear" w:color="auto" w:fill="auto"/>
            <w:noWrap/>
            <w:vAlign w:val="bottom"/>
            <w:hideMark/>
          </w:tcPr>
          <w:p w14:paraId="2CCB9819" w14:textId="77777777" w:rsidR="004D57E2" w:rsidRPr="004D57E2" w:rsidRDefault="004D57E2" w:rsidP="004D57E2">
            <w:pPr>
              <w:spacing w:after="0" w:line="240" w:lineRule="auto"/>
              <w:rPr>
                <w:rFonts w:cs="Calibri"/>
                <w:b/>
                <w:bCs/>
                <w:color w:val="000000"/>
                <w:lang w:val="en-GB" w:eastAsia="en-GB"/>
              </w:rPr>
            </w:pPr>
          </w:p>
        </w:tc>
      </w:tr>
      <w:tr w:rsidR="004D57E2" w:rsidRPr="004D57E2" w14:paraId="717E8725" w14:textId="77777777" w:rsidTr="004D57E2">
        <w:trPr>
          <w:trHeight w:val="300"/>
        </w:trPr>
        <w:tc>
          <w:tcPr>
            <w:tcW w:w="5240" w:type="dxa"/>
            <w:tcBorders>
              <w:top w:val="nil"/>
              <w:left w:val="nil"/>
              <w:bottom w:val="nil"/>
              <w:right w:val="nil"/>
            </w:tcBorders>
            <w:shd w:val="clear" w:color="auto" w:fill="auto"/>
            <w:noWrap/>
            <w:vAlign w:val="bottom"/>
            <w:hideMark/>
          </w:tcPr>
          <w:p w14:paraId="4836124A" w14:textId="77777777" w:rsidR="004D57E2" w:rsidRPr="004D57E2" w:rsidRDefault="004D57E2" w:rsidP="004D57E2">
            <w:pPr>
              <w:spacing w:after="0" w:line="240" w:lineRule="auto"/>
              <w:rPr>
                <w:rFonts w:ascii="Times New Roman" w:hAnsi="Times New Roman"/>
                <w:sz w:val="20"/>
                <w:szCs w:val="20"/>
                <w:lang w:val="en-GB" w:eastAsia="en-GB"/>
              </w:rPr>
            </w:pPr>
          </w:p>
        </w:tc>
        <w:tc>
          <w:tcPr>
            <w:tcW w:w="1300" w:type="dxa"/>
            <w:tcBorders>
              <w:top w:val="nil"/>
              <w:left w:val="nil"/>
              <w:bottom w:val="nil"/>
              <w:right w:val="nil"/>
            </w:tcBorders>
            <w:shd w:val="clear" w:color="auto" w:fill="auto"/>
            <w:noWrap/>
            <w:vAlign w:val="bottom"/>
            <w:hideMark/>
          </w:tcPr>
          <w:p w14:paraId="5D686E22" w14:textId="77777777" w:rsidR="004D57E2" w:rsidRPr="004D57E2" w:rsidRDefault="004D57E2" w:rsidP="004D57E2">
            <w:pPr>
              <w:spacing w:after="0" w:line="240" w:lineRule="auto"/>
              <w:rPr>
                <w:rFonts w:ascii="Times New Roman" w:hAnsi="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0A55F29C" w14:textId="77777777" w:rsidR="004D57E2" w:rsidRPr="004D57E2" w:rsidRDefault="004D57E2" w:rsidP="004D57E2">
            <w:pPr>
              <w:spacing w:after="0" w:line="240" w:lineRule="auto"/>
              <w:rPr>
                <w:rFonts w:ascii="Times New Roman" w:hAnsi="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14:paraId="1E48FF80" w14:textId="77777777" w:rsidR="004D57E2" w:rsidRPr="004D57E2" w:rsidRDefault="004D57E2" w:rsidP="004D57E2">
            <w:pPr>
              <w:spacing w:after="0" w:line="240" w:lineRule="auto"/>
              <w:rPr>
                <w:rFonts w:ascii="Times New Roman" w:hAnsi="Times New Roman"/>
                <w:sz w:val="20"/>
                <w:szCs w:val="20"/>
                <w:lang w:val="en-GB" w:eastAsia="en-GB"/>
              </w:rPr>
            </w:pPr>
          </w:p>
        </w:tc>
      </w:tr>
      <w:tr w:rsidR="004D57E2" w:rsidRPr="004D57E2" w14:paraId="6BF84CAE" w14:textId="77777777" w:rsidTr="004D57E2">
        <w:trPr>
          <w:trHeight w:val="300"/>
        </w:trPr>
        <w:tc>
          <w:tcPr>
            <w:tcW w:w="5240" w:type="dxa"/>
            <w:tcBorders>
              <w:top w:val="nil"/>
              <w:left w:val="nil"/>
              <w:bottom w:val="nil"/>
              <w:right w:val="nil"/>
            </w:tcBorders>
            <w:shd w:val="clear" w:color="auto" w:fill="auto"/>
            <w:noWrap/>
            <w:vAlign w:val="bottom"/>
            <w:hideMark/>
          </w:tcPr>
          <w:p w14:paraId="1E1398BE" w14:textId="77777777" w:rsidR="004D57E2" w:rsidRPr="004D57E2" w:rsidRDefault="004D57E2" w:rsidP="004D57E2">
            <w:pPr>
              <w:spacing w:after="0" w:line="240" w:lineRule="auto"/>
              <w:rPr>
                <w:rFonts w:cs="Calibri"/>
                <w:b/>
                <w:bCs/>
                <w:color w:val="000000"/>
                <w:lang w:val="en-GB" w:eastAsia="en-GB"/>
              </w:rPr>
            </w:pPr>
            <w:r w:rsidRPr="004D57E2">
              <w:rPr>
                <w:rFonts w:cs="Calibri"/>
                <w:b/>
                <w:bCs/>
                <w:color w:val="000000"/>
                <w:lang w:val="en-GB" w:eastAsia="en-GB"/>
              </w:rPr>
              <w:t>Checked By</w:t>
            </w:r>
          </w:p>
        </w:tc>
        <w:tc>
          <w:tcPr>
            <w:tcW w:w="1300" w:type="dxa"/>
            <w:tcBorders>
              <w:top w:val="nil"/>
              <w:left w:val="nil"/>
              <w:bottom w:val="nil"/>
              <w:right w:val="nil"/>
            </w:tcBorders>
            <w:shd w:val="clear" w:color="auto" w:fill="auto"/>
            <w:noWrap/>
            <w:vAlign w:val="bottom"/>
            <w:hideMark/>
          </w:tcPr>
          <w:p w14:paraId="70D78610" w14:textId="77777777" w:rsidR="004D57E2" w:rsidRPr="004D57E2" w:rsidRDefault="004D57E2" w:rsidP="004D57E2">
            <w:pPr>
              <w:spacing w:after="0" w:line="240" w:lineRule="auto"/>
              <w:rPr>
                <w:rFonts w:cs="Calibri"/>
                <w:b/>
                <w:bCs/>
                <w:color w:val="000000"/>
                <w:lang w:val="en-GB" w:eastAsia="en-GB"/>
              </w:rPr>
            </w:pPr>
          </w:p>
        </w:tc>
        <w:tc>
          <w:tcPr>
            <w:tcW w:w="1060" w:type="dxa"/>
            <w:tcBorders>
              <w:top w:val="nil"/>
              <w:left w:val="nil"/>
              <w:bottom w:val="nil"/>
              <w:right w:val="nil"/>
            </w:tcBorders>
            <w:shd w:val="clear" w:color="auto" w:fill="auto"/>
            <w:noWrap/>
            <w:vAlign w:val="bottom"/>
            <w:hideMark/>
          </w:tcPr>
          <w:p w14:paraId="173F1A3D" w14:textId="77777777" w:rsidR="004D57E2" w:rsidRPr="004D57E2" w:rsidRDefault="004D57E2" w:rsidP="004D57E2">
            <w:pPr>
              <w:spacing w:after="0" w:line="240" w:lineRule="auto"/>
              <w:rPr>
                <w:rFonts w:ascii="Times New Roman" w:hAnsi="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14:paraId="6ADE448A" w14:textId="77777777" w:rsidR="004D57E2" w:rsidRPr="004D57E2" w:rsidRDefault="004D57E2" w:rsidP="004D57E2">
            <w:pPr>
              <w:spacing w:after="0" w:line="240" w:lineRule="auto"/>
              <w:rPr>
                <w:rFonts w:ascii="Times New Roman" w:hAnsi="Times New Roman"/>
                <w:sz w:val="20"/>
                <w:szCs w:val="20"/>
                <w:lang w:val="en-GB" w:eastAsia="en-GB"/>
              </w:rPr>
            </w:pPr>
          </w:p>
        </w:tc>
      </w:tr>
    </w:tbl>
    <w:p w14:paraId="0ABD7291" w14:textId="5EC6A379" w:rsidR="00F638D2" w:rsidRDefault="00F638D2" w:rsidP="00817783">
      <w:pPr>
        <w:jc w:val="right"/>
        <w:rPr>
          <w:rFonts w:ascii="Tahoma" w:hAnsi="Tahoma" w:cs="Tahoma"/>
          <w:b/>
          <w:sz w:val="24"/>
          <w:szCs w:val="24"/>
        </w:rPr>
      </w:pPr>
    </w:p>
    <w:p w14:paraId="6B1C357F" w14:textId="3CB82507" w:rsidR="00F638D2" w:rsidRDefault="00F638D2" w:rsidP="00817783">
      <w:pPr>
        <w:jc w:val="right"/>
        <w:rPr>
          <w:rFonts w:ascii="Tahoma" w:hAnsi="Tahoma" w:cs="Tahoma"/>
          <w:b/>
          <w:sz w:val="24"/>
          <w:szCs w:val="24"/>
        </w:rPr>
      </w:pPr>
    </w:p>
    <w:p w14:paraId="0E059547" w14:textId="3F1FC754" w:rsidR="00A31A1C" w:rsidRDefault="00A31A1C" w:rsidP="00A31A1C">
      <w:pPr>
        <w:rPr>
          <w:rFonts w:ascii="Tahoma" w:hAnsi="Tahoma" w:cs="Tahoma"/>
          <w:b/>
          <w:sz w:val="24"/>
          <w:szCs w:val="24"/>
        </w:rPr>
      </w:pPr>
    </w:p>
    <w:bookmarkEnd w:id="4"/>
    <w:p w14:paraId="5CA3E27B" w14:textId="59F34E60" w:rsidR="00600042" w:rsidRDefault="008D7C54" w:rsidP="008D7C54">
      <w:pPr>
        <w:jc w:val="right"/>
        <w:rPr>
          <w:rFonts w:ascii="Tahoma" w:hAnsi="Tahoma" w:cs="Tahoma"/>
          <w:b/>
          <w:sz w:val="24"/>
          <w:szCs w:val="24"/>
        </w:rPr>
      </w:pPr>
      <w:r>
        <w:rPr>
          <w:rFonts w:ascii="Tahoma" w:hAnsi="Tahoma" w:cs="Tahoma"/>
          <w:b/>
          <w:sz w:val="24"/>
          <w:szCs w:val="24"/>
        </w:rPr>
        <w:br w:type="page"/>
      </w:r>
      <w:r w:rsidR="000966A6" w:rsidRPr="000966A6">
        <w:rPr>
          <w:rFonts w:ascii="Tahoma" w:hAnsi="Tahoma" w:cs="Tahoma"/>
          <w:b/>
          <w:sz w:val="24"/>
          <w:szCs w:val="24"/>
        </w:rPr>
        <w:lastRenderedPageBreak/>
        <w:t xml:space="preserve">APPENDIX </w:t>
      </w:r>
      <w:r w:rsidR="006A4046">
        <w:rPr>
          <w:rFonts w:ascii="Tahoma" w:hAnsi="Tahoma" w:cs="Tahoma"/>
          <w:b/>
          <w:sz w:val="24"/>
          <w:szCs w:val="24"/>
        </w:rPr>
        <w:t>E</w:t>
      </w:r>
    </w:p>
    <w:p w14:paraId="16347EA0" w14:textId="77777777" w:rsidR="00817783" w:rsidRDefault="00817783" w:rsidP="00817783">
      <w:pPr>
        <w:rPr>
          <w:rFonts w:ascii="Tahoma" w:hAnsi="Tahoma" w:cs="Tahoma"/>
          <w:b/>
          <w:sz w:val="24"/>
          <w:szCs w:val="24"/>
        </w:rPr>
      </w:pPr>
      <w:r>
        <w:rPr>
          <w:rFonts w:ascii="Tahoma" w:hAnsi="Tahoma" w:cs="Tahoma"/>
          <w:b/>
          <w:sz w:val="24"/>
          <w:szCs w:val="24"/>
        </w:rPr>
        <w:t>PLANNING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843"/>
        <w:gridCol w:w="2783"/>
        <w:gridCol w:w="1916"/>
        <w:gridCol w:w="1822"/>
      </w:tblGrid>
      <w:tr w:rsidR="00892CF2" w:rsidRPr="00EE4C4D" w14:paraId="2A010141" w14:textId="77777777" w:rsidTr="00AE2391">
        <w:tc>
          <w:tcPr>
            <w:tcW w:w="1554" w:type="dxa"/>
            <w:shd w:val="clear" w:color="auto" w:fill="auto"/>
          </w:tcPr>
          <w:p w14:paraId="76EA6FDA" w14:textId="77777777" w:rsidR="00817783" w:rsidRPr="00EE4C4D" w:rsidRDefault="00817783" w:rsidP="00EE4C4D">
            <w:pPr>
              <w:rPr>
                <w:rFonts w:ascii="Tahoma" w:hAnsi="Tahoma" w:cs="Tahoma"/>
                <w:b/>
                <w:sz w:val="24"/>
                <w:szCs w:val="24"/>
              </w:rPr>
            </w:pPr>
            <w:r w:rsidRPr="00EE4C4D">
              <w:rPr>
                <w:rFonts w:ascii="Tahoma" w:hAnsi="Tahoma" w:cs="Tahoma"/>
                <w:b/>
                <w:sz w:val="24"/>
                <w:szCs w:val="24"/>
              </w:rPr>
              <w:t>Date</w:t>
            </w:r>
          </w:p>
        </w:tc>
        <w:tc>
          <w:tcPr>
            <w:tcW w:w="1843" w:type="dxa"/>
            <w:shd w:val="clear" w:color="auto" w:fill="auto"/>
          </w:tcPr>
          <w:p w14:paraId="1AD1F316" w14:textId="77777777" w:rsidR="00817783" w:rsidRPr="00EE4C4D" w:rsidRDefault="00817783" w:rsidP="00EE4C4D">
            <w:pPr>
              <w:rPr>
                <w:rFonts w:ascii="Tahoma" w:hAnsi="Tahoma" w:cs="Tahoma"/>
                <w:b/>
                <w:sz w:val="24"/>
                <w:szCs w:val="24"/>
              </w:rPr>
            </w:pPr>
            <w:r w:rsidRPr="00EE4C4D">
              <w:rPr>
                <w:rFonts w:ascii="Tahoma" w:hAnsi="Tahoma" w:cs="Tahoma"/>
                <w:b/>
                <w:sz w:val="24"/>
                <w:szCs w:val="24"/>
              </w:rPr>
              <w:t>Application ref</w:t>
            </w:r>
          </w:p>
        </w:tc>
        <w:tc>
          <w:tcPr>
            <w:tcW w:w="2783" w:type="dxa"/>
            <w:shd w:val="clear" w:color="auto" w:fill="auto"/>
          </w:tcPr>
          <w:p w14:paraId="03675442" w14:textId="77777777" w:rsidR="00817783" w:rsidRPr="00EE4C4D" w:rsidRDefault="00817783" w:rsidP="00EE4C4D">
            <w:pPr>
              <w:rPr>
                <w:rFonts w:ascii="Tahoma" w:hAnsi="Tahoma" w:cs="Tahoma"/>
                <w:b/>
              </w:rPr>
            </w:pPr>
            <w:r w:rsidRPr="00EE4C4D">
              <w:rPr>
                <w:rFonts w:ascii="Tahoma" w:hAnsi="Tahoma" w:cs="Tahoma"/>
                <w:b/>
              </w:rPr>
              <w:t>Proposal</w:t>
            </w:r>
          </w:p>
        </w:tc>
        <w:tc>
          <w:tcPr>
            <w:tcW w:w="1916" w:type="dxa"/>
            <w:shd w:val="clear" w:color="auto" w:fill="auto"/>
          </w:tcPr>
          <w:p w14:paraId="2E182379" w14:textId="77777777" w:rsidR="00817783" w:rsidRPr="00EE4C4D" w:rsidRDefault="00817783" w:rsidP="00EE4C4D">
            <w:pPr>
              <w:rPr>
                <w:rFonts w:ascii="Tahoma" w:hAnsi="Tahoma" w:cs="Tahoma"/>
                <w:b/>
              </w:rPr>
            </w:pPr>
            <w:r w:rsidRPr="00EE4C4D">
              <w:rPr>
                <w:rFonts w:ascii="Tahoma" w:hAnsi="Tahoma" w:cs="Tahoma"/>
                <w:b/>
              </w:rPr>
              <w:t>address</w:t>
            </w:r>
          </w:p>
        </w:tc>
        <w:tc>
          <w:tcPr>
            <w:tcW w:w="1822" w:type="dxa"/>
            <w:shd w:val="clear" w:color="auto" w:fill="auto"/>
          </w:tcPr>
          <w:p w14:paraId="6F1594F9" w14:textId="77777777" w:rsidR="00817783" w:rsidRPr="00EE4C4D" w:rsidRDefault="00817783" w:rsidP="00EE4C4D">
            <w:pPr>
              <w:rPr>
                <w:rFonts w:ascii="Tahoma" w:hAnsi="Tahoma" w:cs="Tahoma"/>
                <w:b/>
                <w:sz w:val="24"/>
                <w:szCs w:val="24"/>
              </w:rPr>
            </w:pPr>
            <w:r w:rsidRPr="00EE4C4D">
              <w:rPr>
                <w:rFonts w:ascii="Tahoma" w:hAnsi="Tahoma" w:cs="Tahoma"/>
                <w:b/>
                <w:sz w:val="24"/>
                <w:szCs w:val="24"/>
              </w:rPr>
              <w:t>comments</w:t>
            </w:r>
          </w:p>
        </w:tc>
      </w:tr>
      <w:tr w:rsidR="00892CF2" w:rsidRPr="00EE4C4D" w14:paraId="5155A895" w14:textId="77777777" w:rsidTr="00AE2391">
        <w:tc>
          <w:tcPr>
            <w:tcW w:w="1554" w:type="dxa"/>
            <w:shd w:val="clear" w:color="auto" w:fill="auto"/>
          </w:tcPr>
          <w:p w14:paraId="0583F57A" w14:textId="0F041BAF" w:rsidR="0062566D" w:rsidRPr="00892CF2" w:rsidRDefault="00C55936" w:rsidP="00EE4C4D">
            <w:pPr>
              <w:rPr>
                <w:rFonts w:ascii="Tahoma" w:hAnsi="Tahoma" w:cs="Tahoma"/>
                <w:sz w:val="24"/>
                <w:szCs w:val="24"/>
              </w:rPr>
            </w:pPr>
            <w:r>
              <w:rPr>
                <w:rFonts w:ascii="Tahoma" w:hAnsi="Tahoma" w:cs="Tahoma"/>
                <w:sz w:val="24"/>
                <w:szCs w:val="24"/>
              </w:rPr>
              <w:t>24</w:t>
            </w:r>
            <w:r w:rsidR="00210B5D">
              <w:rPr>
                <w:rFonts w:ascii="Tahoma" w:hAnsi="Tahoma" w:cs="Tahoma"/>
                <w:sz w:val="24"/>
                <w:szCs w:val="24"/>
              </w:rPr>
              <w:t>/0</w:t>
            </w:r>
            <w:r>
              <w:rPr>
                <w:rFonts w:ascii="Tahoma" w:hAnsi="Tahoma" w:cs="Tahoma"/>
                <w:sz w:val="24"/>
                <w:szCs w:val="24"/>
              </w:rPr>
              <w:t>9</w:t>
            </w:r>
            <w:r w:rsidR="00210B5D">
              <w:rPr>
                <w:rFonts w:ascii="Tahoma" w:hAnsi="Tahoma" w:cs="Tahoma"/>
                <w:sz w:val="24"/>
                <w:szCs w:val="24"/>
              </w:rPr>
              <w:t>/2019</w:t>
            </w:r>
          </w:p>
        </w:tc>
        <w:tc>
          <w:tcPr>
            <w:tcW w:w="1843" w:type="dxa"/>
            <w:shd w:val="clear" w:color="auto" w:fill="auto"/>
          </w:tcPr>
          <w:p w14:paraId="326CF89A" w14:textId="44B5F300" w:rsidR="00892CF2" w:rsidRPr="00892CF2" w:rsidRDefault="00D41C81" w:rsidP="00EE4C4D">
            <w:pPr>
              <w:rPr>
                <w:rFonts w:ascii="Tahoma" w:hAnsi="Tahoma" w:cs="Tahoma"/>
                <w:sz w:val="24"/>
                <w:szCs w:val="24"/>
              </w:rPr>
            </w:pPr>
            <w:r>
              <w:rPr>
                <w:rFonts w:ascii="Tahoma" w:hAnsi="Tahoma" w:cs="Tahoma"/>
                <w:sz w:val="24"/>
                <w:szCs w:val="24"/>
              </w:rPr>
              <w:t>18/03390/FUL</w:t>
            </w:r>
          </w:p>
        </w:tc>
        <w:tc>
          <w:tcPr>
            <w:tcW w:w="2783" w:type="dxa"/>
            <w:shd w:val="clear" w:color="auto" w:fill="auto"/>
          </w:tcPr>
          <w:p w14:paraId="1989F707" w14:textId="751B28CC" w:rsidR="00AC27BD" w:rsidRPr="00892CF2" w:rsidRDefault="00D41C81" w:rsidP="00EE4C4D">
            <w:pPr>
              <w:rPr>
                <w:rFonts w:ascii="Tahoma" w:hAnsi="Tahoma" w:cs="Tahoma"/>
              </w:rPr>
            </w:pPr>
            <w:r>
              <w:rPr>
                <w:rFonts w:ascii="Tahoma" w:hAnsi="Tahoma" w:cs="Tahoma"/>
              </w:rPr>
              <w:t>Construction of new 2 storey dwelling with detached garage</w:t>
            </w:r>
          </w:p>
        </w:tc>
        <w:tc>
          <w:tcPr>
            <w:tcW w:w="1916" w:type="dxa"/>
            <w:shd w:val="clear" w:color="auto" w:fill="auto"/>
          </w:tcPr>
          <w:p w14:paraId="5CD67B2B" w14:textId="12759989" w:rsidR="00754288" w:rsidRPr="00892CF2" w:rsidRDefault="00D41C81" w:rsidP="00C55936">
            <w:pPr>
              <w:spacing w:after="0"/>
              <w:rPr>
                <w:rFonts w:ascii="Tahoma" w:hAnsi="Tahoma" w:cs="Tahoma"/>
              </w:rPr>
            </w:pPr>
            <w:r>
              <w:rPr>
                <w:rFonts w:ascii="Tahoma" w:hAnsi="Tahoma" w:cs="Tahoma"/>
              </w:rPr>
              <w:t>Land to south of Berristock, Cambois</w:t>
            </w:r>
          </w:p>
        </w:tc>
        <w:tc>
          <w:tcPr>
            <w:tcW w:w="1822" w:type="dxa"/>
            <w:shd w:val="clear" w:color="auto" w:fill="auto"/>
          </w:tcPr>
          <w:p w14:paraId="2B40003B" w14:textId="4DCD0D0E" w:rsidR="00AC27BD" w:rsidRPr="00892CF2" w:rsidRDefault="00D41C81" w:rsidP="00EE4C4D">
            <w:pPr>
              <w:rPr>
                <w:rFonts w:ascii="Tahoma" w:hAnsi="Tahoma" w:cs="Tahoma"/>
                <w:sz w:val="24"/>
                <w:szCs w:val="24"/>
              </w:rPr>
            </w:pPr>
            <w:r>
              <w:rPr>
                <w:rFonts w:ascii="Tahoma" w:hAnsi="Tahoma" w:cs="Tahoma"/>
                <w:sz w:val="24"/>
                <w:szCs w:val="24"/>
              </w:rPr>
              <w:t>Permitted</w:t>
            </w:r>
          </w:p>
        </w:tc>
      </w:tr>
      <w:tr w:rsidR="00620B62" w:rsidRPr="00EE4C4D" w14:paraId="3F740512" w14:textId="77777777" w:rsidTr="00AE2391">
        <w:tc>
          <w:tcPr>
            <w:tcW w:w="1554" w:type="dxa"/>
            <w:shd w:val="clear" w:color="auto" w:fill="auto"/>
          </w:tcPr>
          <w:p w14:paraId="2FE438B6" w14:textId="7EF99605" w:rsidR="00620B62" w:rsidRDefault="008E1D9C" w:rsidP="00EE4C4D">
            <w:pPr>
              <w:rPr>
                <w:rFonts w:ascii="Tahoma" w:hAnsi="Tahoma" w:cs="Tahoma"/>
                <w:sz w:val="24"/>
                <w:szCs w:val="24"/>
              </w:rPr>
            </w:pPr>
            <w:r>
              <w:rPr>
                <w:rFonts w:ascii="Tahoma" w:hAnsi="Tahoma" w:cs="Tahoma"/>
                <w:sz w:val="24"/>
                <w:szCs w:val="24"/>
              </w:rPr>
              <w:t>25/9/2019</w:t>
            </w:r>
          </w:p>
        </w:tc>
        <w:tc>
          <w:tcPr>
            <w:tcW w:w="1843" w:type="dxa"/>
            <w:shd w:val="clear" w:color="auto" w:fill="auto"/>
          </w:tcPr>
          <w:p w14:paraId="61606EE3" w14:textId="6A08F5CE" w:rsidR="00620B62" w:rsidRDefault="008E1D9C" w:rsidP="00EE4C4D">
            <w:pPr>
              <w:rPr>
                <w:rFonts w:ascii="Tahoma" w:hAnsi="Tahoma" w:cs="Tahoma"/>
                <w:sz w:val="24"/>
                <w:szCs w:val="24"/>
              </w:rPr>
            </w:pPr>
            <w:r>
              <w:rPr>
                <w:rFonts w:ascii="Tahoma" w:hAnsi="Tahoma" w:cs="Tahoma"/>
                <w:sz w:val="24"/>
                <w:szCs w:val="24"/>
              </w:rPr>
              <w:t>19/03368/CCD</w:t>
            </w:r>
          </w:p>
        </w:tc>
        <w:tc>
          <w:tcPr>
            <w:tcW w:w="2783" w:type="dxa"/>
            <w:shd w:val="clear" w:color="auto" w:fill="auto"/>
          </w:tcPr>
          <w:p w14:paraId="4B8AF353" w14:textId="1CA004BC" w:rsidR="00620B62" w:rsidRDefault="008E1D9C" w:rsidP="00EE4C4D">
            <w:pPr>
              <w:rPr>
                <w:rFonts w:ascii="Tahoma" w:hAnsi="Tahoma" w:cs="Tahoma"/>
              </w:rPr>
            </w:pPr>
            <w:r>
              <w:rPr>
                <w:rFonts w:ascii="Tahoma" w:hAnsi="Tahoma" w:cs="Tahoma"/>
              </w:rPr>
              <w:t xml:space="preserve">Retrospective: Installation of ground source heat pump system comprising of 2 heat pumps (1no. 50KW) and array of 10 No boreholes within curtilage of Building. </w:t>
            </w:r>
          </w:p>
        </w:tc>
        <w:tc>
          <w:tcPr>
            <w:tcW w:w="1916" w:type="dxa"/>
            <w:shd w:val="clear" w:color="auto" w:fill="auto"/>
          </w:tcPr>
          <w:p w14:paraId="63CEA904" w14:textId="77777777" w:rsidR="00620B62" w:rsidRDefault="008E1D9C" w:rsidP="009E5E5B">
            <w:pPr>
              <w:spacing w:after="0"/>
              <w:rPr>
                <w:rFonts w:ascii="Tahoma" w:hAnsi="Tahoma" w:cs="Tahoma"/>
              </w:rPr>
            </w:pPr>
            <w:r>
              <w:rPr>
                <w:rFonts w:ascii="Tahoma" w:hAnsi="Tahoma" w:cs="Tahoma"/>
              </w:rPr>
              <w:t>Cambois Primary School,</w:t>
            </w:r>
          </w:p>
          <w:p w14:paraId="2CA59078" w14:textId="7D1766E0" w:rsidR="008E1D9C" w:rsidRDefault="008E1D9C" w:rsidP="009E5E5B">
            <w:pPr>
              <w:spacing w:after="0"/>
              <w:rPr>
                <w:rFonts w:ascii="Tahoma" w:hAnsi="Tahoma" w:cs="Tahoma"/>
              </w:rPr>
            </w:pPr>
            <w:r>
              <w:rPr>
                <w:rFonts w:ascii="Tahoma" w:hAnsi="Tahoma" w:cs="Tahoma"/>
              </w:rPr>
              <w:t>Cambois, Blyth, Northumberland.</w:t>
            </w:r>
          </w:p>
        </w:tc>
        <w:tc>
          <w:tcPr>
            <w:tcW w:w="1822" w:type="dxa"/>
            <w:shd w:val="clear" w:color="auto" w:fill="auto"/>
          </w:tcPr>
          <w:p w14:paraId="66A412D9" w14:textId="47C0BCA4" w:rsidR="00620B62" w:rsidRDefault="008E1D9C" w:rsidP="00EE4C4D">
            <w:pPr>
              <w:rPr>
                <w:rFonts w:ascii="Tahoma" w:hAnsi="Tahoma" w:cs="Tahoma"/>
                <w:sz w:val="24"/>
                <w:szCs w:val="24"/>
              </w:rPr>
            </w:pPr>
            <w:r>
              <w:rPr>
                <w:rFonts w:ascii="Tahoma" w:hAnsi="Tahoma" w:cs="Tahoma"/>
                <w:sz w:val="24"/>
                <w:szCs w:val="24"/>
              </w:rPr>
              <w:t>Observations by 16 October 2019.</w:t>
            </w:r>
          </w:p>
        </w:tc>
      </w:tr>
    </w:tbl>
    <w:p w14:paraId="60DA07D3" w14:textId="77777777" w:rsidR="00817783" w:rsidRPr="008E63DC" w:rsidRDefault="00817783" w:rsidP="00AE2391">
      <w:pPr>
        <w:rPr>
          <w:rFonts w:ascii="Tahoma" w:hAnsi="Tahoma" w:cs="Tahoma"/>
          <w:b/>
          <w:sz w:val="24"/>
          <w:szCs w:val="24"/>
        </w:rPr>
      </w:pPr>
    </w:p>
    <w:sectPr w:rsidR="00817783" w:rsidRPr="008E63DC" w:rsidSect="008856F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4C0C"/>
    <w:multiLevelType w:val="hybridMultilevel"/>
    <w:tmpl w:val="2A02EF4C"/>
    <w:lvl w:ilvl="0" w:tplc="3BFE0B70">
      <w:start w:val="1"/>
      <w:numFmt w:val="lowerRoman"/>
      <w:lvlText w:val="(%1)"/>
      <w:lvlJc w:val="left"/>
      <w:pPr>
        <w:ind w:left="1789" w:hanging="10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FFB392B"/>
    <w:multiLevelType w:val="hybridMultilevel"/>
    <w:tmpl w:val="B9EAF560"/>
    <w:lvl w:ilvl="0" w:tplc="06508326">
      <w:start w:val="17"/>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661148"/>
    <w:multiLevelType w:val="hybridMultilevel"/>
    <w:tmpl w:val="086C6EFE"/>
    <w:lvl w:ilvl="0" w:tplc="71FEB14A">
      <w:start w:val="1"/>
      <w:numFmt w:val="lowerRoman"/>
      <w:lvlText w:val="(%1)"/>
      <w:lvlJc w:val="left"/>
      <w:pPr>
        <w:ind w:left="1789" w:hanging="10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58A640B"/>
    <w:multiLevelType w:val="hybridMultilevel"/>
    <w:tmpl w:val="8910B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730A4B"/>
    <w:multiLevelType w:val="multilevel"/>
    <w:tmpl w:val="0674EA6A"/>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733F93"/>
    <w:multiLevelType w:val="hybridMultilevel"/>
    <w:tmpl w:val="49C21FCA"/>
    <w:lvl w:ilvl="0" w:tplc="3BFE0B7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F6AAB"/>
    <w:multiLevelType w:val="hybridMultilevel"/>
    <w:tmpl w:val="C5060B00"/>
    <w:lvl w:ilvl="0" w:tplc="57AE048C">
      <w:start w:val="1"/>
      <w:numFmt w:val="decimal"/>
      <w:lvlText w:val="%1."/>
      <w:lvlJc w:val="left"/>
      <w:pPr>
        <w:ind w:left="360" w:hanging="360"/>
      </w:pPr>
      <w:rPr>
        <w:rFonts w:cs="Times New Roman" w:hint="default"/>
        <w:u w:val="none"/>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39774EAB"/>
    <w:multiLevelType w:val="hybridMultilevel"/>
    <w:tmpl w:val="1D7A2486"/>
    <w:lvl w:ilvl="0" w:tplc="B3E25C2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4E11CD"/>
    <w:multiLevelType w:val="hybridMultilevel"/>
    <w:tmpl w:val="38C8B5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EF50435"/>
    <w:multiLevelType w:val="multilevel"/>
    <w:tmpl w:val="383A8706"/>
    <w:lvl w:ilvl="0">
      <w:start w:val="14"/>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45FE728F"/>
    <w:multiLevelType w:val="hybridMultilevel"/>
    <w:tmpl w:val="546665C2"/>
    <w:lvl w:ilvl="0" w:tplc="3BFE0B7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157535"/>
    <w:multiLevelType w:val="multilevel"/>
    <w:tmpl w:val="6DB89912"/>
    <w:lvl w:ilvl="0">
      <w:start w:val="1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EA55C2C"/>
    <w:multiLevelType w:val="hybridMultilevel"/>
    <w:tmpl w:val="22D25DEC"/>
    <w:lvl w:ilvl="0" w:tplc="29BED6AC">
      <w:start w:val="1"/>
      <w:numFmt w:val="lowerRoman"/>
      <w:lvlText w:val="(%1)"/>
      <w:lvlJc w:val="left"/>
      <w:pPr>
        <w:ind w:left="2685" w:hanging="1080"/>
      </w:pPr>
      <w:rPr>
        <w:rFonts w:hint="default"/>
      </w:rPr>
    </w:lvl>
    <w:lvl w:ilvl="1" w:tplc="08090019">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13" w15:restartNumberingAfterBreak="0">
    <w:nsid w:val="56CB767B"/>
    <w:multiLevelType w:val="multilevel"/>
    <w:tmpl w:val="2CCAC0A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B087F78"/>
    <w:multiLevelType w:val="hybridMultilevel"/>
    <w:tmpl w:val="D7D001C8"/>
    <w:lvl w:ilvl="0" w:tplc="C07CFF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78449E"/>
    <w:multiLevelType w:val="hybridMultilevel"/>
    <w:tmpl w:val="5EAEADF8"/>
    <w:lvl w:ilvl="0" w:tplc="3BFE0B70">
      <w:start w:val="1"/>
      <w:numFmt w:val="lowerRoman"/>
      <w:lvlText w:val="(%1)"/>
      <w:lvlJc w:val="left"/>
      <w:pPr>
        <w:ind w:left="928" w:hanging="360"/>
      </w:pPr>
      <w:rPr>
        <w:rFonts w:hint="default"/>
      </w:rPr>
    </w:lvl>
    <w:lvl w:ilvl="1" w:tplc="3BFE0B70">
      <w:start w:val="1"/>
      <w:numFmt w:val="lowerRoman"/>
      <w:lvlText w:val="(%2)"/>
      <w:lvlJc w:val="left"/>
      <w:pPr>
        <w:ind w:left="1648" w:hanging="360"/>
      </w:pPr>
      <w:rPr>
        <w:rFonts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6"/>
  </w:num>
  <w:num w:numId="2">
    <w:abstractNumId w:val="3"/>
  </w:num>
  <w:num w:numId="3">
    <w:abstractNumId w:val="0"/>
  </w:num>
  <w:num w:numId="4">
    <w:abstractNumId w:val="2"/>
  </w:num>
  <w:num w:numId="5">
    <w:abstractNumId w:val="7"/>
  </w:num>
  <w:num w:numId="6">
    <w:abstractNumId w:val="12"/>
  </w:num>
  <w:num w:numId="7">
    <w:abstractNumId w:val="10"/>
  </w:num>
  <w:num w:numId="8">
    <w:abstractNumId w:val="5"/>
  </w:num>
  <w:num w:numId="9">
    <w:abstractNumId w:val="15"/>
  </w:num>
  <w:num w:numId="10">
    <w:abstractNumId w:val="1"/>
  </w:num>
  <w:num w:numId="11">
    <w:abstractNumId w:val="9"/>
  </w:num>
  <w:num w:numId="12">
    <w:abstractNumId w:val="4"/>
  </w:num>
  <w:num w:numId="13">
    <w:abstractNumId w:val="11"/>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AF"/>
    <w:rsid w:val="00004179"/>
    <w:rsid w:val="000112F0"/>
    <w:rsid w:val="0001359E"/>
    <w:rsid w:val="000205F2"/>
    <w:rsid w:val="00022826"/>
    <w:rsid w:val="00026792"/>
    <w:rsid w:val="000330A6"/>
    <w:rsid w:val="00035CD3"/>
    <w:rsid w:val="000413AE"/>
    <w:rsid w:val="0004181F"/>
    <w:rsid w:val="000424B3"/>
    <w:rsid w:val="00046618"/>
    <w:rsid w:val="0005137C"/>
    <w:rsid w:val="000524AD"/>
    <w:rsid w:val="00055FD9"/>
    <w:rsid w:val="00056FBA"/>
    <w:rsid w:val="000622AC"/>
    <w:rsid w:val="000646C7"/>
    <w:rsid w:val="00071F5E"/>
    <w:rsid w:val="00073D95"/>
    <w:rsid w:val="0008214D"/>
    <w:rsid w:val="00084DE2"/>
    <w:rsid w:val="00087B5C"/>
    <w:rsid w:val="000958B9"/>
    <w:rsid w:val="000966A6"/>
    <w:rsid w:val="00097CA8"/>
    <w:rsid w:val="000A0B21"/>
    <w:rsid w:val="000A6347"/>
    <w:rsid w:val="000A6D65"/>
    <w:rsid w:val="000C07D8"/>
    <w:rsid w:val="000C3F12"/>
    <w:rsid w:val="000D2B28"/>
    <w:rsid w:val="000D3463"/>
    <w:rsid w:val="000D496A"/>
    <w:rsid w:val="000D7033"/>
    <w:rsid w:val="000E4BFC"/>
    <w:rsid w:val="000E5454"/>
    <w:rsid w:val="000F1C48"/>
    <w:rsid w:val="000F2364"/>
    <w:rsid w:val="00100E4A"/>
    <w:rsid w:val="00105E9A"/>
    <w:rsid w:val="00116CA7"/>
    <w:rsid w:val="00134E09"/>
    <w:rsid w:val="0014085D"/>
    <w:rsid w:val="00142EE2"/>
    <w:rsid w:val="00143985"/>
    <w:rsid w:val="00144B66"/>
    <w:rsid w:val="001451B3"/>
    <w:rsid w:val="0014707C"/>
    <w:rsid w:val="00152EBC"/>
    <w:rsid w:val="001534BC"/>
    <w:rsid w:val="00155DEF"/>
    <w:rsid w:val="001568CA"/>
    <w:rsid w:val="00156ADB"/>
    <w:rsid w:val="001609AB"/>
    <w:rsid w:val="00192E27"/>
    <w:rsid w:val="001A2AF7"/>
    <w:rsid w:val="001A6F12"/>
    <w:rsid w:val="001A7A90"/>
    <w:rsid w:val="001B1236"/>
    <w:rsid w:val="001B3F16"/>
    <w:rsid w:val="001B4DA3"/>
    <w:rsid w:val="001B6E75"/>
    <w:rsid w:val="001C0A33"/>
    <w:rsid w:val="001C3717"/>
    <w:rsid w:val="001D3434"/>
    <w:rsid w:val="001D4DFB"/>
    <w:rsid w:val="001D608B"/>
    <w:rsid w:val="001D6B22"/>
    <w:rsid w:val="001E5C28"/>
    <w:rsid w:val="001F08A5"/>
    <w:rsid w:val="001F6A4C"/>
    <w:rsid w:val="002052FC"/>
    <w:rsid w:val="00205BB7"/>
    <w:rsid w:val="00210B5D"/>
    <w:rsid w:val="0021668B"/>
    <w:rsid w:val="002235C0"/>
    <w:rsid w:val="00225C2E"/>
    <w:rsid w:val="002351B3"/>
    <w:rsid w:val="002548B8"/>
    <w:rsid w:val="00257CB3"/>
    <w:rsid w:val="00257DF1"/>
    <w:rsid w:val="00265D4F"/>
    <w:rsid w:val="002801B8"/>
    <w:rsid w:val="002827C7"/>
    <w:rsid w:val="00282CFD"/>
    <w:rsid w:val="0028383C"/>
    <w:rsid w:val="00284CA0"/>
    <w:rsid w:val="002876CE"/>
    <w:rsid w:val="002938D9"/>
    <w:rsid w:val="002A05E0"/>
    <w:rsid w:val="002A2F3F"/>
    <w:rsid w:val="002A4F9A"/>
    <w:rsid w:val="002A5204"/>
    <w:rsid w:val="002C42B3"/>
    <w:rsid w:val="002D602C"/>
    <w:rsid w:val="002E2150"/>
    <w:rsid w:val="002E5080"/>
    <w:rsid w:val="00302B5D"/>
    <w:rsid w:val="00304F5E"/>
    <w:rsid w:val="00305948"/>
    <w:rsid w:val="00305CFA"/>
    <w:rsid w:val="0030600A"/>
    <w:rsid w:val="00307A98"/>
    <w:rsid w:val="00315E65"/>
    <w:rsid w:val="00317600"/>
    <w:rsid w:val="00321A38"/>
    <w:rsid w:val="00322D19"/>
    <w:rsid w:val="00331657"/>
    <w:rsid w:val="00370319"/>
    <w:rsid w:val="00370BE2"/>
    <w:rsid w:val="003710AC"/>
    <w:rsid w:val="0037421E"/>
    <w:rsid w:val="00374221"/>
    <w:rsid w:val="00374DD5"/>
    <w:rsid w:val="0037764E"/>
    <w:rsid w:val="00385C15"/>
    <w:rsid w:val="003873D0"/>
    <w:rsid w:val="003A42F4"/>
    <w:rsid w:val="003A5140"/>
    <w:rsid w:val="003A52CA"/>
    <w:rsid w:val="003A7BCB"/>
    <w:rsid w:val="003B2670"/>
    <w:rsid w:val="003B2B3B"/>
    <w:rsid w:val="003B3E0F"/>
    <w:rsid w:val="003B4A87"/>
    <w:rsid w:val="003B6631"/>
    <w:rsid w:val="003C26EF"/>
    <w:rsid w:val="003C2D22"/>
    <w:rsid w:val="003D1E65"/>
    <w:rsid w:val="003D22F1"/>
    <w:rsid w:val="003D2B6E"/>
    <w:rsid w:val="003D494D"/>
    <w:rsid w:val="003E136D"/>
    <w:rsid w:val="003E6522"/>
    <w:rsid w:val="003F1677"/>
    <w:rsid w:val="003F392E"/>
    <w:rsid w:val="003F74A5"/>
    <w:rsid w:val="00410724"/>
    <w:rsid w:val="004122D6"/>
    <w:rsid w:val="00415A1C"/>
    <w:rsid w:val="00417D73"/>
    <w:rsid w:val="0042288F"/>
    <w:rsid w:val="00423C5E"/>
    <w:rsid w:val="0042455B"/>
    <w:rsid w:val="00434B7F"/>
    <w:rsid w:val="00452232"/>
    <w:rsid w:val="0045250A"/>
    <w:rsid w:val="00455B56"/>
    <w:rsid w:val="004576B1"/>
    <w:rsid w:val="004617B4"/>
    <w:rsid w:val="004630F0"/>
    <w:rsid w:val="00483C2A"/>
    <w:rsid w:val="00486E68"/>
    <w:rsid w:val="00491385"/>
    <w:rsid w:val="004A0E15"/>
    <w:rsid w:val="004A2720"/>
    <w:rsid w:val="004A3178"/>
    <w:rsid w:val="004B2A6D"/>
    <w:rsid w:val="004B5A60"/>
    <w:rsid w:val="004B7026"/>
    <w:rsid w:val="004C028D"/>
    <w:rsid w:val="004C7452"/>
    <w:rsid w:val="004D236A"/>
    <w:rsid w:val="004D28F4"/>
    <w:rsid w:val="004D30D4"/>
    <w:rsid w:val="004D57E2"/>
    <w:rsid w:val="004E01D1"/>
    <w:rsid w:val="004E27C6"/>
    <w:rsid w:val="004F76EA"/>
    <w:rsid w:val="00506472"/>
    <w:rsid w:val="00507E50"/>
    <w:rsid w:val="00511110"/>
    <w:rsid w:val="00515A73"/>
    <w:rsid w:val="005344D5"/>
    <w:rsid w:val="00534EED"/>
    <w:rsid w:val="005374E3"/>
    <w:rsid w:val="00545D0E"/>
    <w:rsid w:val="00555637"/>
    <w:rsid w:val="00561E04"/>
    <w:rsid w:val="00563514"/>
    <w:rsid w:val="00565F11"/>
    <w:rsid w:val="00571585"/>
    <w:rsid w:val="00572F9C"/>
    <w:rsid w:val="005815A1"/>
    <w:rsid w:val="00582932"/>
    <w:rsid w:val="00585807"/>
    <w:rsid w:val="00591FEB"/>
    <w:rsid w:val="005946C7"/>
    <w:rsid w:val="00596FEA"/>
    <w:rsid w:val="005B2010"/>
    <w:rsid w:val="005B2348"/>
    <w:rsid w:val="005C0A15"/>
    <w:rsid w:val="005C666F"/>
    <w:rsid w:val="005D1D1F"/>
    <w:rsid w:val="005D5AF8"/>
    <w:rsid w:val="005D6078"/>
    <w:rsid w:val="005D637A"/>
    <w:rsid w:val="005E564D"/>
    <w:rsid w:val="005F12FF"/>
    <w:rsid w:val="005F1BB2"/>
    <w:rsid w:val="00600042"/>
    <w:rsid w:val="0060291E"/>
    <w:rsid w:val="00606EFE"/>
    <w:rsid w:val="00612AC2"/>
    <w:rsid w:val="00620B62"/>
    <w:rsid w:val="0062566D"/>
    <w:rsid w:val="00631687"/>
    <w:rsid w:val="00634763"/>
    <w:rsid w:val="00637A93"/>
    <w:rsid w:val="006453F7"/>
    <w:rsid w:val="006456C3"/>
    <w:rsid w:val="00651FE2"/>
    <w:rsid w:val="006552A4"/>
    <w:rsid w:val="00672E46"/>
    <w:rsid w:val="006754C0"/>
    <w:rsid w:val="0068617C"/>
    <w:rsid w:val="006A3A63"/>
    <w:rsid w:val="006A4046"/>
    <w:rsid w:val="006A58C2"/>
    <w:rsid w:val="006B4D40"/>
    <w:rsid w:val="006B5FEF"/>
    <w:rsid w:val="006C3E3F"/>
    <w:rsid w:val="006C51AD"/>
    <w:rsid w:val="006C535D"/>
    <w:rsid w:val="006C5830"/>
    <w:rsid w:val="006C59EF"/>
    <w:rsid w:val="006C66CE"/>
    <w:rsid w:val="006D4711"/>
    <w:rsid w:val="006E0630"/>
    <w:rsid w:val="006E247A"/>
    <w:rsid w:val="006E302B"/>
    <w:rsid w:val="006E45BD"/>
    <w:rsid w:val="006E6859"/>
    <w:rsid w:val="006F0A6D"/>
    <w:rsid w:val="006F4B99"/>
    <w:rsid w:val="006F5509"/>
    <w:rsid w:val="00707909"/>
    <w:rsid w:val="00712151"/>
    <w:rsid w:val="00713287"/>
    <w:rsid w:val="00721A54"/>
    <w:rsid w:val="007230C2"/>
    <w:rsid w:val="00724FE7"/>
    <w:rsid w:val="00725AA8"/>
    <w:rsid w:val="00735EFE"/>
    <w:rsid w:val="00736570"/>
    <w:rsid w:val="00736E5A"/>
    <w:rsid w:val="0074093B"/>
    <w:rsid w:val="00741845"/>
    <w:rsid w:val="00744A06"/>
    <w:rsid w:val="00745D10"/>
    <w:rsid w:val="00754288"/>
    <w:rsid w:val="007566DE"/>
    <w:rsid w:val="0075782A"/>
    <w:rsid w:val="0076322C"/>
    <w:rsid w:val="007637A1"/>
    <w:rsid w:val="0077258B"/>
    <w:rsid w:val="00780ACC"/>
    <w:rsid w:val="00790749"/>
    <w:rsid w:val="00793D04"/>
    <w:rsid w:val="007A1EC6"/>
    <w:rsid w:val="007A328B"/>
    <w:rsid w:val="007D1614"/>
    <w:rsid w:val="007E713B"/>
    <w:rsid w:val="00801E28"/>
    <w:rsid w:val="00802658"/>
    <w:rsid w:val="00802A21"/>
    <w:rsid w:val="00807505"/>
    <w:rsid w:val="00813095"/>
    <w:rsid w:val="00817783"/>
    <w:rsid w:val="008307BF"/>
    <w:rsid w:val="00840AAA"/>
    <w:rsid w:val="00842B4A"/>
    <w:rsid w:val="008451A9"/>
    <w:rsid w:val="008452D2"/>
    <w:rsid w:val="00847159"/>
    <w:rsid w:val="00853AF7"/>
    <w:rsid w:val="008633B4"/>
    <w:rsid w:val="00871BF9"/>
    <w:rsid w:val="008805F6"/>
    <w:rsid w:val="008856FF"/>
    <w:rsid w:val="00891500"/>
    <w:rsid w:val="00891560"/>
    <w:rsid w:val="00892CF2"/>
    <w:rsid w:val="00893522"/>
    <w:rsid w:val="0089382A"/>
    <w:rsid w:val="008A04F0"/>
    <w:rsid w:val="008A0EC0"/>
    <w:rsid w:val="008A261F"/>
    <w:rsid w:val="008A3916"/>
    <w:rsid w:val="008A3F86"/>
    <w:rsid w:val="008A3FE0"/>
    <w:rsid w:val="008B0A9F"/>
    <w:rsid w:val="008C46FC"/>
    <w:rsid w:val="008C6533"/>
    <w:rsid w:val="008D7C54"/>
    <w:rsid w:val="008E1D9C"/>
    <w:rsid w:val="008E63DC"/>
    <w:rsid w:val="008F0B33"/>
    <w:rsid w:val="008F25DF"/>
    <w:rsid w:val="008F30C8"/>
    <w:rsid w:val="008F54E8"/>
    <w:rsid w:val="008F6F21"/>
    <w:rsid w:val="00910ABF"/>
    <w:rsid w:val="00927D61"/>
    <w:rsid w:val="00931072"/>
    <w:rsid w:val="00936D10"/>
    <w:rsid w:val="00942CAE"/>
    <w:rsid w:val="00945753"/>
    <w:rsid w:val="009460C6"/>
    <w:rsid w:val="00946EF6"/>
    <w:rsid w:val="0095072C"/>
    <w:rsid w:val="00952697"/>
    <w:rsid w:val="009529DC"/>
    <w:rsid w:val="00953362"/>
    <w:rsid w:val="00956095"/>
    <w:rsid w:val="00956923"/>
    <w:rsid w:val="0096015E"/>
    <w:rsid w:val="009635A6"/>
    <w:rsid w:val="009642EA"/>
    <w:rsid w:val="009653C3"/>
    <w:rsid w:val="00974B2A"/>
    <w:rsid w:val="00974F22"/>
    <w:rsid w:val="0097733A"/>
    <w:rsid w:val="00983CAF"/>
    <w:rsid w:val="00986D7D"/>
    <w:rsid w:val="009A3811"/>
    <w:rsid w:val="009A3C25"/>
    <w:rsid w:val="009A7F33"/>
    <w:rsid w:val="009B01CB"/>
    <w:rsid w:val="009B33B6"/>
    <w:rsid w:val="009B7BAC"/>
    <w:rsid w:val="009C0F97"/>
    <w:rsid w:val="009C39BF"/>
    <w:rsid w:val="009C6389"/>
    <w:rsid w:val="009D05DD"/>
    <w:rsid w:val="009D4255"/>
    <w:rsid w:val="009E5E5B"/>
    <w:rsid w:val="009F0C32"/>
    <w:rsid w:val="00A13C84"/>
    <w:rsid w:val="00A14BAA"/>
    <w:rsid w:val="00A163FF"/>
    <w:rsid w:val="00A174F9"/>
    <w:rsid w:val="00A175B4"/>
    <w:rsid w:val="00A31A1C"/>
    <w:rsid w:val="00A348B6"/>
    <w:rsid w:val="00A373D1"/>
    <w:rsid w:val="00A4173A"/>
    <w:rsid w:val="00A56F81"/>
    <w:rsid w:val="00A60176"/>
    <w:rsid w:val="00A6296E"/>
    <w:rsid w:val="00A71923"/>
    <w:rsid w:val="00A72368"/>
    <w:rsid w:val="00A73197"/>
    <w:rsid w:val="00A735F6"/>
    <w:rsid w:val="00A83495"/>
    <w:rsid w:val="00A909CE"/>
    <w:rsid w:val="00AB0616"/>
    <w:rsid w:val="00AB61EE"/>
    <w:rsid w:val="00AC27BD"/>
    <w:rsid w:val="00AC2AEF"/>
    <w:rsid w:val="00AD0686"/>
    <w:rsid w:val="00AD787D"/>
    <w:rsid w:val="00AE1318"/>
    <w:rsid w:val="00AE2391"/>
    <w:rsid w:val="00AE54E8"/>
    <w:rsid w:val="00AE6C84"/>
    <w:rsid w:val="00AF5379"/>
    <w:rsid w:val="00B120EB"/>
    <w:rsid w:val="00B14B7B"/>
    <w:rsid w:val="00B254FC"/>
    <w:rsid w:val="00B309A0"/>
    <w:rsid w:val="00B34D0C"/>
    <w:rsid w:val="00B35367"/>
    <w:rsid w:val="00B50045"/>
    <w:rsid w:val="00B50906"/>
    <w:rsid w:val="00B5258F"/>
    <w:rsid w:val="00B540ED"/>
    <w:rsid w:val="00B6442E"/>
    <w:rsid w:val="00B64797"/>
    <w:rsid w:val="00B77CD1"/>
    <w:rsid w:val="00B8259F"/>
    <w:rsid w:val="00B85D78"/>
    <w:rsid w:val="00B87D5F"/>
    <w:rsid w:val="00BA394F"/>
    <w:rsid w:val="00BA3F4E"/>
    <w:rsid w:val="00BC10E7"/>
    <w:rsid w:val="00BC3742"/>
    <w:rsid w:val="00BE5A15"/>
    <w:rsid w:val="00BF0018"/>
    <w:rsid w:val="00BF6026"/>
    <w:rsid w:val="00BF678D"/>
    <w:rsid w:val="00BF6C73"/>
    <w:rsid w:val="00C17E7D"/>
    <w:rsid w:val="00C21E7E"/>
    <w:rsid w:val="00C2463F"/>
    <w:rsid w:val="00C27205"/>
    <w:rsid w:val="00C3131E"/>
    <w:rsid w:val="00C34CC3"/>
    <w:rsid w:val="00C363DE"/>
    <w:rsid w:val="00C41AD0"/>
    <w:rsid w:val="00C4502E"/>
    <w:rsid w:val="00C45292"/>
    <w:rsid w:val="00C55936"/>
    <w:rsid w:val="00C60CBE"/>
    <w:rsid w:val="00C74C11"/>
    <w:rsid w:val="00C75271"/>
    <w:rsid w:val="00C83616"/>
    <w:rsid w:val="00C878D4"/>
    <w:rsid w:val="00C959F1"/>
    <w:rsid w:val="00CA3878"/>
    <w:rsid w:val="00CA39B1"/>
    <w:rsid w:val="00CA55CA"/>
    <w:rsid w:val="00CA76E2"/>
    <w:rsid w:val="00CB0AE6"/>
    <w:rsid w:val="00CB620B"/>
    <w:rsid w:val="00CB7326"/>
    <w:rsid w:val="00CC5470"/>
    <w:rsid w:val="00CC5ADE"/>
    <w:rsid w:val="00CD2B40"/>
    <w:rsid w:val="00CD5640"/>
    <w:rsid w:val="00CE5397"/>
    <w:rsid w:val="00CE5F91"/>
    <w:rsid w:val="00CF0697"/>
    <w:rsid w:val="00CF1C1E"/>
    <w:rsid w:val="00CF2CCC"/>
    <w:rsid w:val="00D042B5"/>
    <w:rsid w:val="00D07BE6"/>
    <w:rsid w:val="00D21F60"/>
    <w:rsid w:val="00D26884"/>
    <w:rsid w:val="00D34B12"/>
    <w:rsid w:val="00D41C81"/>
    <w:rsid w:val="00D430E1"/>
    <w:rsid w:val="00D45C90"/>
    <w:rsid w:val="00D53559"/>
    <w:rsid w:val="00D57C85"/>
    <w:rsid w:val="00D72919"/>
    <w:rsid w:val="00D86700"/>
    <w:rsid w:val="00D9458B"/>
    <w:rsid w:val="00DA3D65"/>
    <w:rsid w:val="00DA491D"/>
    <w:rsid w:val="00DB1A5C"/>
    <w:rsid w:val="00DB46D0"/>
    <w:rsid w:val="00DB4B9F"/>
    <w:rsid w:val="00DB655B"/>
    <w:rsid w:val="00DD0A54"/>
    <w:rsid w:val="00DD42D0"/>
    <w:rsid w:val="00DD5251"/>
    <w:rsid w:val="00DD790B"/>
    <w:rsid w:val="00DE0F95"/>
    <w:rsid w:val="00DE4330"/>
    <w:rsid w:val="00DE5806"/>
    <w:rsid w:val="00DE580E"/>
    <w:rsid w:val="00DF4690"/>
    <w:rsid w:val="00E03C56"/>
    <w:rsid w:val="00E05DDD"/>
    <w:rsid w:val="00E220B8"/>
    <w:rsid w:val="00E42865"/>
    <w:rsid w:val="00E45791"/>
    <w:rsid w:val="00E50284"/>
    <w:rsid w:val="00E5363A"/>
    <w:rsid w:val="00E63479"/>
    <w:rsid w:val="00E6551C"/>
    <w:rsid w:val="00E70650"/>
    <w:rsid w:val="00E706D8"/>
    <w:rsid w:val="00E70BDB"/>
    <w:rsid w:val="00E713B9"/>
    <w:rsid w:val="00E738D0"/>
    <w:rsid w:val="00E73AAD"/>
    <w:rsid w:val="00E8003A"/>
    <w:rsid w:val="00E80AE2"/>
    <w:rsid w:val="00E83808"/>
    <w:rsid w:val="00E968A2"/>
    <w:rsid w:val="00EA5A36"/>
    <w:rsid w:val="00EA7E21"/>
    <w:rsid w:val="00EC2D47"/>
    <w:rsid w:val="00EC3F73"/>
    <w:rsid w:val="00ED199D"/>
    <w:rsid w:val="00ED4054"/>
    <w:rsid w:val="00ED484F"/>
    <w:rsid w:val="00ED6C63"/>
    <w:rsid w:val="00EE3952"/>
    <w:rsid w:val="00EE3AAD"/>
    <w:rsid w:val="00EE4C4D"/>
    <w:rsid w:val="00EE4E41"/>
    <w:rsid w:val="00F0598C"/>
    <w:rsid w:val="00F108B1"/>
    <w:rsid w:val="00F173B3"/>
    <w:rsid w:val="00F175BC"/>
    <w:rsid w:val="00F24FF9"/>
    <w:rsid w:val="00F276B2"/>
    <w:rsid w:val="00F30E9B"/>
    <w:rsid w:val="00F4008D"/>
    <w:rsid w:val="00F448D0"/>
    <w:rsid w:val="00F546EE"/>
    <w:rsid w:val="00F568E4"/>
    <w:rsid w:val="00F603E9"/>
    <w:rsid w:val="00F60B9D"/>
    <w:rsid w:val="00F62397"/>
    <w:rsid w:val="00F624F4"/>
    <w:rsid w:val="00F638D2"/>
    <w:rsid w:val="00F63910"/>
    <w:rsid w:val="00F673D9"/>
    <w:rsid w:val="00F75D23"/>
    <w:rsid w:val="00F77D4C"/>
    <w:rsid w:val="00F871AF"/>
    <w:rsid w:val="00F92512"/>
    <w:rsid w:val="00FA2E08"/>
    <w:rsid w:val="00FA6BEC"/>
    <w:rsid w:val="00FB0EA4"/>
    <w:rsid w:val="00FB27AC"/>
    <w:rsid w:val="00FF1A5A"/>
    <w:rsid w:val="00FF1B0B"/>
    <w:rsid w:val="00FF5F3C"/>
    <w:rsid w:val="00FF6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34D81"/>
  <w15:chartTrackingRefBased/>
  <w15:docId w15:val="{316BA169-F5D0-42A9-B88A-BFBBFD02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56C3"/>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06"/>
    <w:pPr>
      <w:ind w:left="720"/>
      <w:contextualSpacing/>
    </w:pPr>
  </w:style>
  <w:style w:type="table" w:styleId="TableGrid">
    <w:name w:val="Table Grid"/>
    <w:basedOn w:val="TableNormal"/>
    <w:uiPriority w:val="39"/>
    <w:rsid w:val="0076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2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052F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508">
      <w:bodyDiv w:val="1"/>
      <w:marLeft w:val="0"/>
      <w:marRight w:val="0"/>
      <w:marTop w:val="0"/>
      <w:marBottom w:val="0"/>
      <w:divBdr>
        <w:top w:val="none" w:sz="0" w:space="0" w:color="auto"/>
        <w:left w:val="none" w:sz="0" w:space="0" w:color="auto"/>
        <w:bottom w:val="none" w:sz="0" w:space="0" w:color="auto"/>
        <w:right w:val="none" w:sz="0" w:space="0" w:color="auto"/>
      </w:divBdr>
    </w:div>
    <w:div w:id="36861810">
      <w:bodyDiv w:val="1"/>
      <w:marLeft w:val="0"/>
      <w:marRight w:val="0"/>
      <w:marTop w:val="0"/>
      <w:marBottom w:val="0"/>
      <w:divBdr>
        <w:top w:val="none" w:sz="0" w:space="0" w:color="auto"/>
        <w:left w:val="none" w:sz="0" w:space="0" w:color="auto"/>
        <w:bottom w:val="none" w:sz="0" w:space="0" w:color="auto"/>
        <w:right w:val="none" w:sz="0" w:space="0" w:color="auto"/>
      </w:divBdr>
    </w:div>
    <w:div w:id="113990957">
      <w:bodyDiv w:val="1"/>
      <w:marLeft w:val="0"/>
      <w:marRight w:val="0"/>
      <w:marTop w:val="0"/>
      <w:marBottom w:val="0"/>
      <w:divBdr>
        <w:top w:val="none" w:sz="0" w:space="0" w:color="auto"/>
        <w:left w:val="none" w:sz="0" w:space="0" w:color="auto"/>
        <w:bottom w:val="none" w:sz="0" w:space="0" w:color="auto"/>
        <w:right w:val="none" w:sz="0" w:space="0" w:color="auto"/>
      </w:divBdr>
    </w:div>
    <w:div w:id="251472796">
      <w:bodyDiv w:val="1"/>
      <w:marLeft w:val="0"/>
      <w:marRight w:val="0"/>
      <w:marTop w:val="0"/>
      <w:marBottom w:val="0"/>
      <w:divBdr>
        <w:top w:val="none" w:sz="0" w:space="0" w:color="auto"/>
        <w:left w:val="none" w:sz="0" w:space="0" w:color="auto"/>
        <w:bottom w:val="none" w:sz="0" w:space="0" w:color="auto"/>
        <w:right w:val="none" w:sz="0" w:space="0" w:color="auto"/>
      </w:divBdr>
    </w:div>
    <w:div w:id="428895231">
      <w:bodyDiv w:val="1"/>
      <w:marLeft w:val="0"/>
      <w:marRight w:val="0"/>
      <w:marTop w:val="0"/>
      <w:marBottom w:val="0"/>
      <w:divBdr>
        <w:top w:val="none" w:sz="0" w:space="0" w:color="auto"/>
        <w:left w:val="none" w:sz="0" w:space="0" w:color="auto"/>
        <w:bottom w:val="none" w:sz="0" w:space="0" w:color="auto"/>
        <w:right w:val="none" w:sz="0" w:space="0" w:color="auto"/>
      </w:divBdr>
    </w:div>
    <w:div w:id="490871654">
      <w:bodyDiv w:val="1"/>
      <w:marLeft w:val="0"/>
      <w:marRight w:val="0"/>
      <w:marTop w:val="0"/>
      <w:marBottom w:val="0"/>
      <w:divBdr>
        <w:top w:val="none" w:sz="0" w:space="0" w:color="auto"/>
        <w:left w:val="none" w:sz="0" w:space="0" w:color="auto"/>
        <w:bottom w:val="none" w:sz="0" w:space="0" w:color="auto"/>
        <w:right w:val="none" w:sz="0" w:space="0" w:color="auto"/>
      </w:divBdr>
    </w:div>
    <w:div w:id="646085014">
      <w:bodyDiv w:val="1"/>
      <w:marLeft w:val="0"/>
      <w:marRight w:val="0"/>
      <w:marTop w:val="0"/>
      <w:marBottom w:val="0"/>
      <w:divBdr>
        <w:top w:val="none" w:sz="0" w:space="0" w:color="auto"/>
        <w:left w:val="none" w:sz="0" w:space="0" w:color="auto"/>
        <w:bottom w:val="none" w:sz="0" w:space="0" w:color="auto"/>
        <w:right w:val="none" w:sz="0" w:space="0" w:color="auto"/>
      </w:divBdr>
    </w:div>
    <w:div w:id="1251817921">
      <w:bodyDiv w:val="1"/>
      <w:marLeft w:val="0"/>
      <w:marRight w:val="0"/>
      <w:marTop w:val="0"/>
      <w:marBottom w:val="0"/>
      <w:divBdr>
        <w:top w:val="none" w:sz="0" w:space="0" w:color="auto"/>
        <w:left w:val="none" w:sz="0" w:space="0" w:color="auto"/>
        <w:bottom w:val="none" w:sz="0" w:space="0" w:color="auto"/>
        <w:right w:val="none" w:sz="0" w:space="0" w:color="auto"/>
      </w:divBdr>
    </w:div>
    <w:div w:id="1271544605">
      <w:bodyDiv w:val="1"/>
      <w:marLeft w:val="0"/>
      <w:marRight w:val="0"/>
      <w:marTop w:val="0"/>
      <w:marBottom w:val="0"/>
      <w:divBdr>
        <w:top w:val="none" w:sz="0" w:space="0" w:color="auto"/>
        <w:left w:val="none" w:sz="0" w:space="0" w:color="auto"/>
        <w:bottom w:val="none" w:sz="0" w:space="0" w:color="auto"/>
        <w:right w:val="none" w:sz="0" w:space="0" w:color="auto"/>
      </w:divBdr>
    </w:div>
    <w:div w:id="1346715125">
      <w:bodyDiv w:val="1"/>
      <w:marLeft w:val="0"/>
      <w:marRight w:val="0"/>
      <w:marTop w:val="0"/>
      <w:marBottom w:val="0"/>
      <w:divBdr>
        <w:top w:val="none" w:sz="0" w:space="0" w:color="auto"/>
        <w:left w:val="none" w:sz="0" w:space="0" w:color="auto"/>
        <w:bottom w:val="none" w:sz="0" w:space="0" w:color="auto"/>
        <w:right w:val="none" w:sz="0" w:space="0" w:color="auto"/>
      </w:divBdr>
    </w:div>
    <w:div w:id="1378554699">
      <w:bodyDiv w:val="1"/>
      <w:marLeft w:val="0"/>
      <w:marRight w:val="0"/>
      <w:marTop w:val="0"/>
      <w:marBottom w:val="0"/>
      <w:divBdr>
        <w:top w:val="none" w:sz="0" w:space="0" w:color="auto"/>
        <w:left w:val="none" w:sz="0" w:space="0" w:color="auto"/>
        <w:bottom w:val="none" w:sz="0" w:space="0" w:color="auto"/>
        <w:right w:val="none" w:sz="0" w:space="0" w:color="auto"/>
      </w:divBdr>
    </w:div>
    <w:div w:id="1579486641">
      <w:bodyDiv w:val="1"/>
      <w:marLeft w:val="0"/>
      <w:marRight w:val="0"/>
      <w:marTop w:val="0"/>
      <w:marBottom w:val="0"/>
      <w:divBdr>
        <w:top w:val="none" w:sz="0" w:space="0" w:color="auto"/>
        <w:left w:val="none" w:sz="0" w:space="0" w:color="auto"/>
        <w:bottom w:val="none" w:sz="0" w:space="0" w:color="auto"/>
        <w:right w:val="none" w:sz="0" w:space="0" w:color="auto"/>
      </w:divBdr>
    </w:div>
    <w:div w:id="1590695343">
      <w:bodyDiv w:val="1"/>
      <w:marLeft w:val="0"/>
      <w:marRight w:val="0"/>
      <w:marTop w:val="0"/>
      <w:marBottom w:val="0"/>
      <w:divBdr>
        <w:top w:val="none" w:sz="0" w:space="0" w:color="auto"/>
        <w:left w:val="none" w:sz="0" w:space="0" w:color="auto"/>
        <w:bottom w:val="none" w:sz="0" w:space="0" w:color="auto"/>
        <w:right w:val="none" w:sz="0" w:space="0" w:color="auto"/>
      </w:divBdr>
    </w:div>
    <w:div w:id="1624193767">
      <w:bodyDiv w:val="1"/>
      <w:marLeft w:val="0"/>
      <w:marRight w:val="0"/>
      <w:marTop w:val="0"/>
      <w:marBottom w:val="0"/>
      <w:divBdr>
        <w:top w:val="none" w:sz="0" w:space="0" w:color="auto"/>
        <w:left w:val="none" w:sz="0" w:space="0" w:color="auto"/>
        <w:bottom w:val="none" w:sz="0" w:space="0" w:color="auto"/>
        <w:right w:val="none" w:sz="0" w:space="0" w:color="auto"/>
      </w:divBdr>
    </w:div>
    <w:div w:id="1670449804">
      <w:bodyDiv w:val="1"/>
      <w:marLeft w:val="0"/>
      <w:marRight w:val="0"/>
      <w:marTop w:val="0"/>
      <w:marBottom w:val="0"/>
      <w:divBdr>
        <w:top w:val="none" w:sz="0" w:space="0" w:color="auto"/>
        <w:left w:val="none" w:sz="0" w:space="0" w:color="auto"/>
        <w:bottom w:val="none" w:sz="0" w:space="0" w:color="auto"/>
        <w:right w:val="none" w:sz="0" w:space="0" w:color="auto"/>
      </w:divBdr>
    </w:div>
    <w:div w:id="1771779266">
      <w:bodyDiv w:val="1"/>
      <w:marLeft w:val="0"/>
      <w:marRight w:val="0"/>
      <w:marTop w:val="0"/>
      <w:marBottom w:val="0"/>
      <w:divBdr>
        <w:top w:val="none" w:sz="0" w:space="0" w:color="auto"/>
        <w:left w:val="none" w:sz="0" w:space="0" w:color="auto"/>
        <w:bottom w:val="none" w:sz="0" w:space="0" w:color="auto"/>
        <w:right w:val="none" w:sz="0" w:space="0" w:color="auto"/>
      </w:divBdr>
    </w:div>
    <w:div w:id="19387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4E2E-CBC1-4279-BA3D-E1D7240E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Pages>
  <Words>967</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Ron Thornton</cp:lastModifiedBy>
  <cp:revision>29</cp:revision>
  <cp:lastPrinted>2019-08-29T16:41:00Z</cp:lastPrinted>
  <dcterms:created xsi:type="dcterms:W3CDTF">2019-07-22T14:13:00Z</dcterms:created>
  <dcterms:modified xsi:type="dcterms:W3CDTF">2019-09-26T13:16:00Z</dcterms:modified>
</cp:coreProperties>
</file>